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DA9C0" w14:textId="77777777" w:rsidR="001D02EC" w:rsidRPr="001D02EC" w:rsidRDefault="007D7A1B" w:rsidP="001D02EC">
      <w:pPr>
        <w:jc w:val="center"/>
        <w:rPr>
          <w:sz w:val="40"/>
        </w:rPr>
      </w:pPr>
      <w:r w:rsidRPr="001D02EC">
        <w:rPr>
          <w:sz w:val="40"/>
        </w:rPr>
        <w:t>Beteendeanalys</w:t>
      </w:r>
    </w:p>
    <w:p w14:paraId="4D762375" w14:textId="77777777" w:rsidR="001D02EC" w:rsidRDefault="00644E75" w:rsidP="003639EA"/>
    <w:p w14:paraId="483B313F" w14:textId="77777777" w:rsidR="00EF7EB3" w:rsidRDefault="00644E75" w:rsidP="003639EA"/>
    <w:p w14:paraId="21DD0D63" w14:textId="77777777" w:rsidR="00EF7EB3" w:rsidRDefault="00644E75" w:rsidP="00EF7EB3">
      <w:pPr>
        <w:ind w:left="-567" w:right="-567"/>
        <w:jc w:val="both"/>
      </w:pPr>
    </w:p>
    <w:p w14:paraId="38575E17" w14:textId="752577B4" w:rsidR="00AA3CCC" w:rsidRPr="004500C2" w:rsidRDefault="007D7A1B" w:rsidP="00EF7EB3">
      <w:pPr>
        <w:ind w:left="-567" w:right="-567"/>
        <w:jc w:val="both"/>
        <w:rPr>
          <w:rFonts w:ascii="Calibri" w:hAnsi="Calibri" w:cs="Calibri"/>
          <w:color w:val="4F6228" w:themeColor="accent3" w:themeShade="80"/>
        </w:rPr>
      </w:pPr>
      <w:r w:rsidRPr="004500C2">
        <w:rPr>
          <w:rFonts w:ascii="Calibri" w:hAnsi="Calibri" w:cs="Calibri"/>
          <w:color w:val="4F6228" w:themeColor="accent3" w:themeShade="80"/>
        </w:rPr>
        <w:t xml:space="preserve">Registrera </w:t>
      </w:r>
      <w:r w:rsidR="00AA3CCC" w:rsidRPr="004500C2">
        <w:rPr>
          <w:rFonts w:ascii="Calibri" w:hAnsi="Calibri" w:cs="Calibri"/>
          <w:color w:val="4F6228" w:themeColor="accent3" w:themeShade="80"/>
        </w:rPr>
        <w:t xml:space="preserve">några </w:t>
      </w:r>
      <w:r w:rsidR="004500C2" w:rsidRPr="004500C2">
        <w:rPr>
          <w:rFonts w:ascii="Calibri" w:hAnsi="Calibri" w:cs="Calibri"/>
          <w:color w:val="4F6228" w:themeColor="accent3" w:themeShade="80"/>
        </w:rPr>
        <w:t>jobbiga</w:t>
      </w:r>
      <w:r w:rsidR="00AA3CCC" w:rsidRPr="004500C2">
        <w:rPr>
          <w:rFonts w:ascii="Calibri" w:hAnsi="Calibri" w:cs="Calibri"/>
          <w:color w:val="4F6228" w:themeColor="accent3" w:themeShade="80"/>
        </w:rPr>
        <w:t xml:space="preserve"> </w:t>
      </w:r>
      <w:r w:rsidR="004500C2" w:rsidRPr="004500C2">
        <w:rPr>
          <w:rFonts w:ascii="Calibri" w:hAnsi="Calibri" w:cs="Calibri"/>
          <w:color w:val="4F6228" w:themeColor="accent3" w:themeShade="80"/>
        </w:rPr>
        <w:t>ögonblick kopplat till din smärta</w:t>
      </w:r>
      <w:r w:rsidR="00AA3CCC" w:rsidRPr="004500C2">
        <w:rPr>
          <w:rFonts w:ascii="Calibri" w:hAnsi="Calibri" w:cs="Calibri"/>
          <w:color w:val="4F6228" w:themeColor="accent3" w:themeShade="80"/>
        </w:rPr>
        <w:t xml:space="preserve"> i din vardag.</w:t>
      </w:r>
    </w:p>
    <w:p w14:paraId="55C7C5C6" w14:textId="77777777" w:rsidR="004500C2" w:rsidRDefault="004500C2" w:rsidP="00EF7EB3">
      <w:pPr>
        <w:ind w:left="-567" w:right="-567"/>
        <w:jc w:val="both"/>
        <w:rPr>
          <w:rFonts w:ascii="Calibri" w:hAnsi="Calibri" w:cs="Calibri"/>
          <w:color w:val="4F6228" w:themeColor="accent3" w:themeShade="80"/>
        </w:rPr>
      </w:pPr>
    </w:p>
    <w:p w14:paraId="0AC16B01" w14:textId="6BE57F76" w:rsidR="002D015F" w:rsidRPr="004500C2" w:rsidRDefault="004500C2" w:rsidP="00EF7EB3">
      <w:pPr>
        <w:ind w:left="-567" w:right="-567"/>
        <w:jc w:val="both"/>
        <w:rPr>
          <w:rFonts w:ascii="Calibri" w:hAnsi="Calibri" w:cs="Calibri"/>
          <w:b/>
          <w:color w:val="4F6228" w:themeColor="accent3" w:themeShade="80"/>
        </w:rPr>
      </w:pPr>
      <w:r>
        <w:rPr>
          <w:rFonts w:ascii="Calibri" w:hAnsi="Calibri" w:cs="Calibri"/>
          <w:color w:val="4F6228" w:themeColor="accent3" w:themeShade="80"/>
        </w:rPr>
        <w:t xml:space="preserve">Dvs: </w:t>
      </w:r>
      <w:r w:rsidR="00AA3CCC" w:rsidRPr="004500C2">
        <w:rPr>
          <w:rFonts w:ascii="Calibri" w:hAnsi="Calibri" w:cs="Calibri"/>
          <w:color w:val="4F6228" w:themeColor="accent3" w:themeShade="80"/>
        </w:rPr>
        <w:t>S</w:t>
      </w:r>
      <w:r w:rsidR="007D7A1B" w:rsidRPr="004500C2">
        <w:rPr>
          <w:rFonts w:ascii="Calibri" w:hAnsi="Calibri" w:cs="Calibri"/>
          <w:color w:val="4F6228" w:themeColor="accent3" w:themeShade="80"/>
        </w:rPr>
        <w:t>ituationer där d</w:t>
      </w:r>
      <w:r w:rsidR="003639EA" w:rsidRPr="004500C2">
        <w:rPr>
          <w:rFonts w:ascii="Calibri" w:hAnsi="Calibri" w:cs="Calibri"/>
          <w:color w:val="4F6228" w:themeColor="accent3" w:themeShade="80"/>
        </w:rPr>
        <w:t xml:space="preserve">u lade märke till negativa </w:t>
      </w:r>
      <w:r w:rsidR="003639EA" w:rsidRPr="004500C2">
        <w:rPr>
          <w:rFonts w:ascii="Calibri" w:hAnsi="Calibri" w:cs="Calibri"/>
          <w:b/>
          <w:color w:val="4F6228" w:themeColor="accent3" w:themeShade="80"/>
        </w:rPr>
        <w:t>känslor</w:t>
      </w:r>
      <w:r w:rsidR="00AA3CCC" w:rsidRPr="004500C2">
        <w:rPr>
          <w:rFonts w:ascii="Calibri" w:hAnsi="Calibri" w:cs="Calibri"/>
          <w:b/>
          <w:color w:val="4F6228" w:themeColor="accent3" w:themeShade="80"/>
        </w:rPr>
        <w:t>/</w:t>
      </w:r>
      <w:r w:rsidR="002D015F" w:rsidRPr="004500C2">
        <w:rPr>
          <w:rFonts w:ascii="Calibri" w:hAnsi="Calibri" w:cs="Calibri"/>
          <w:b/>
          <w:color w:val="4F6228" w:themeColor="accent3" w:themeShade="80"/>
        </w:rPr>
        <w:t xml:space="preserve"> kroppsliga</w:t>
      </w:r>
      <w:r w:rsidR="003639EA" w:rsidRPr="004500C2">
        <w:rPr>
          <w:rFonts w:ascii="Calibri" w:hAnsi="Calibri" w:cs="Calibri"/>
          <w:b/>
          <w:color w:val="4F6228" w:themeColor="accent3" w:themeShade="80"/>
        </w:rPr>
        <w:t xml:space="preserve"> </w:t>
      </w:r>
      <w:r w:rsidR="002D015F" w:rsidRPr="004500C2">
        <w:rPr>
          <w:rFonts w:ascii="Calibri" w:hAnsi="Calibri" w:cs="Calibri"/>
          <w:color w:val="4F6228" w:themeColor="accent3" w:themeShade="80"/>
        </w:rPr>
        <w:t xml:space="preserve">upplevelser </w:t>
      </w:r>
      <w:r w:rsidR="00AA3CCC" w:rsidRPr="004500C2">
        <w:rPr>
          <w:rFonts w:ascii="Calibri" w:hAnsi="Calibri" w:cs="Calibri"/>
          <w:color w:val="4F6228" w:themeColor="accent3" w:themeShade="80"/>
        </w:rPr>
        <w:t>/</w:t>
      </w:r>
      <w:r w:rsidR="002D015F" w:rsidRPr="004500C2">
        <w:rPr>
          <w:rFonts w:ascii="Calibri" w:hAnsi="Calibri" w:cs="Calibri"/>
          <w:b/>
          <w:color w:val="4F6228" w:themeColor="accent3" w:themeShade="80"/>
        </w:rPr>
        <w:t>tankar.</w:t>
      </w:r>
    </w:p>
    <w:p w14:paraId="3932C640" w14:textId="77777777" w:rsidR="002D015F" w:rsidRPr="004500C2" w:rsidRDefault="002D015F" w:rsidP="00EF7EB3">
      <w:pPr>
        <w:ind w:left="-567" w:right="-567"/>
        <w:jc w:val="both"/>
        <w:rPr>
          <w:rFonts w:ascii="Calibri" w:hAnsi="Calibri" w:cs="Calibri"/>
          <w:color w:val="4F6228" w:themeColor="accent3" w:themeShade="80"/>
        </w:rPr>
      </w:pPr>
    </w:p>
    <w:p w14:paraId="6BEC6AA0" w14:textId="77777777" w:rsidR="002D015F" w:rsidRPr="004500C2" w:rsidRDefault="003639EA" w:rsidP="00EF7EB3">
      <w:pPr>
        <w:ind w:left="-567" w:right="-567"/>
        <w:jc w:val="both"/>
        <w:rPr>
          <w:rFonts w:ascii="Calibri" w:hAnsi="Calibri" w:cs="Calibri"/>
          <w:color w:val="4F6228" w:themeColor="accent3" w:themeShade="80"/>
        </w:rPr>
      </w:pPr>
      <w:r w:rsidRPr="004500C2">
        <w:rPr>
          <w:rFonts w:ascii="Calibri" w:hAnsi="Calibri" w:cs="Calibri"/>
          <w:color w:val="4F6228" w:themeColor="accent3" w:themeShade="80"/>
        </w:rPr>
        <w:t xml:space="preserve">Notera vilka </w:t>
      </w:r>
      <w:r w:rsidRPr="004500C2">
        <w:rPr>
          <w:rFonts w:ascii="Calibri" w:hAnsi="Calibri" w:cs="Calibri"/>
          <w:b/>
          <w:color w:val="4F6228" w:themeColor="accent3" w:themeShade="80"/>
        </w:rPr>
        <w:t>beteenden</w:t>
      </w:r>
      <w:r w:rsidRPr="004500C2">
        <w:rPr>
          <w:rFonts w:ascii="Calibri" w:hAnsi="Calibri" w:cs="Calibri"/>
          <w:color w:val="4F6228" w:themeColor="accent3" w:themeShade="80"/>
        </w:rPr>
        <w:t xml:space="preserve"> du utförde i närvaro av detta obehag.</w:t>
      </w:r>
      <w:r w:rsidR="007D7A1B" w:rsidRPr="004500C2">
        <w:rPr>
          <w:rFonts w:ascii="Calibri" w:hAnsi="Calibri" w:cs="Calibri"/>
          <w:color w:val="4F6228" w:themeColor="accent3" w:themeShade="80"/>
        </w:rPr>
        <w:t xml:space="preserve"> </w:t>
      </w:r>
    </w:p>
    <w:p w14:paraId="67C3731C" w14:textId="77777777" w:rsidR="002D015F" w:rsidRPr="004500C2" w:rsidRDefault="002D015F" w:rsidP="00EF7EB3">
      <w:pPr>
        <w:ind w:left="-567" w:right="-567"/>
        <w:jc w:val="both"/>
        <w:rPr>
          <w:rFonts w:ascii="Calibri" w:hAnsi="Calibri" w:cs="Calibri"/>
          <w:color w:val="4F6228" w:themeColor="accent3" w:themeShade="80"/>
        </w:rPr>
      </w:pPr>
    </w:p>
    <w:p w14:paraId="5023E418" w14:textId="77777777" w:rsidR="002D015F" w:rsidRPr="004500C2" w:rsidRDefault="007D7A1B" w:rsidP="00EF7EB3">
      <w:pPr>
        <w:ind w:left="-567" w:right="-567"/>
        <w:jc w:val="both"/>
        <w:rPr>
          <w:rFonts w:ascii="Calibri" w:hAnsi="Calibri" w:cs="Calibri"/>
          <w:color w:val="4F6228" w:themeColor="accent3" w:themeShade="80"/>
        </w:rPr>
      </w:pPr>
      <w:r w:rsidRPr="004500C2">
        <w:rPr>
          <w:rFonts w:ascii="Calibri" w:hAnsi="Calibri" w:cs="Calibri"/>
          <w:color w:val="4F6228" w:themeColor="accent3" w:themeShade="80"/>
        </w:rPr>
        <w:t xml:space="preserve">Skriv ned vad ditt beteende fick för </w:t>
      </w:r>
      <w:r w:rsidRPr="004500C2">
        <w:rPr>
          <w:rFonts w:ascii="Calibri" w:hAnsi="Calibri" w:cs="Calibri"/>
          <w:b/>
          <w:color w:val="4F6228" w:themeColor="accent3" w:themeShade="80"/>
        </w:rPr>
        <w:t>konsekvenser</w:t>
      </w:r>
      <w:r w:rsidRPr="004500C2">
        <w:rPr>
          <w:rFonts w:ascii="Calibri" w:hAnsi="Calibri" w:cs="Calibri"/>
          <w:color w:val="4F6228" w:themeColor="accent3" w:themeShade="80"/>
        </w:rPr>
        <w:t xml:space="preserve"> för dig, på kort sikt &amp; lång sikt. </w:t>
      </w:r>
    </w:p>
    <w:p w14:paraId="0BF24E47" w14:textId="77777777" w:rsidR="002D015F" w:rsidRPr="004500C2" w:rsidRDefault="002D015F" w:rsidP="00EF7EB3">
      <w:pPr>
        <w:ind w:left="-567" w:right="-567"/>
        <w:jc w:val="both"/>
        <w:rPr>
          <w:rFonts w:ascii="Calibri" w:hAnsi="Calibri" w:cs="Calibri"/>
          <w:color w:val="4F6228" w:themeColor="accent3" w:themeShade="80"/>
        </w:rPr>
      </w:pPr>
    </w:p>
    <w:p w14:paraId="69B1C04C" w14:textId="16FD5291" w:rsidR="003639EA" w:rsidRPr="004500C2" w:rsidRDefault="007D7A1B" w:rsidP="00EF7EB3">
      <w:pPr>
        <w:ind w:left="-567" w:right="-567"/>
        <w:jc w:val="both"/>
        <w:rPr>
          <w:rFonts w:ascii="Calibri" w:hAnsi="Calibri" w:cs="Calibri"/>
          <w:i/>
          <w:color w:val="4F6228" w:themeColor="accent3" w:themeShade="80"/>
        </w:rPr>
      </w:pPr>
      <w:r w:rsidRPr="004500C2">
        <w:rPr>
          <w:rFonts w:ascii="Calibri" w:hAnsi="Calibri" w:cs="Calibri"/>
          <w:i/>
          <w:color w:val="4F6228" w:themeColor="accent3" w:themeShade="80"/>
        </w:rPr>
        <w:t xml:space="preserve">Skriv gärna ned så snart du kan efter själva händelsen. </w:t>
      </w:r>
      <w:r w:rsidR="004500C2" w:rsidRPr="004500C2">
        <w:rPr>
          <w:rFonts w:ascii="Calibri" w:hAnsi="Calibri" w:cs="Calibri"/>
          <w:i/>
          <w:color w:val="4F6228" w:themeColor="accent3" w:themeShade="80"/>
        </w:rPr>
        <w:t xml:space="preserve">Försök hitta </w:t>
      </w:r>
      <w:proofErr w:type="gramStart"/>
      <w:r w:rsidR="004500C2" w:rsidRPr="004500C2">
        <w:rPr>
          <w:rFonts w:ascii="Calibri" w:hAnsi="Calibri" w:cs="Calibri"/>
          <w:i/>
          <w:color w:val="4F6228" w:themeColor="accent3" w:themeShade="80"/>
        </w:rPr>
        <w:t>3 stycken</w:t>
      </w:r>
      <w:proofErr w:type="gramEnd"/>
      <w:r w:rsidR="004500C2" w:rsidRPr="004500C2">
        <w:rPr>
          <w:rFonts w:ascii="Calibri" w:hAnsi="Calibri" w:cs="Calibri"/>
          <w:i/>
          <w:color w:val="4F6228" w:themeColor="accent3" w:themeShade="80"/>
        </w:rPr>
        <w:t xml:space="preserve"> situationer…</w:t>
      </w:r>
    </w:p>
    <w:p w14:paraId="632B20E3" w14:textId="77777777" w:rsidR="00EF7EB3" w:rsidRDefault="00644E75"/>
    <w:p w14:paraId="08999948" w14:textId="77777777" w:rsidR="00EF7EB3" w:rsidRDefault="00644E75"/>
    <w:p w14:paraId="079A1974" w14:textId="77777777" w:rsidR="00EF7EB3" w:rsidRDefault="00644E75"/>
    <w:tbl>
      <w:tblPr>
        <w:tblStyle w:val="Tabellrutnt"/>
        <w:tblpPr w:leftFromText="141" w:rightFromText="141" w:vertAnchor="text" w:horzAnchor="page" w:tblpXSpec="center" w:tblpY="-41"/>
        <w:tblW w:w="10206" w:type="dxa"/>
        <w:tblLook w:val="00A0" w:firstRow="1" w:lastRow="0" w:firstColumn="1" w:lastColumn="0" w:noHBand="0" w:noVBand="0"/>
      </w:tblPr>
      <w:tblGrid>
        <w:gridCol w:w="1376"/>
        <w:gridCol w:w="1711"/>
        <w:gridCol w:w="1568"/>
        <w:gridCol w:w="1679"/>
        <w:gridCol w:w="3872"/>
      </w:tblGrid>
      <w:tr w:rsidR="00EF7EB3" w14:paraId="5369E4B1" w14:textId="77777777">
        <w:tc>
          <w:tcPr>
            <w:tcW w:w="1376" w:type="dxa"/>
          </w:tcPr>
          <w:p w14:paraId="3DCF36C1" w14:textId="77777777" w:rsidR="00EF7EB3" w:rsidRDefault="007D7A1B" w:rsidP="00EF7EB3">
            <w:pPr>
              <w:jc w:val="center"/>
            </w:pPr>
            <w:r>
              <w:t>Situation</w:t>
            </w:r>
          </w:p>
          <w:p w14:paraId="51746C1E" w14:textId="77777777" w:rsidR="00EF7EB3" w:rsidRDefault="00644E75" w:rsidP="00EF7EB3">
            <w:pPr>
              <w:jc w:val="center"/>
            </w:pPr>
          </w:p>
        </w:tc>
        <w:tc>
          <w:tcPr>
            <w:tcW w:w="1711" w:type="dxa"/>
          </w:tcPr>
          <w:p w14:paraId="7A64AB36" w14:textId="77777777" w:rsidR="00EF7EB3" w:rsidRDefault="007D7A1B" w:rsidP="00EF7EB3">
            <w:pPr>
              <w:jc w:val="center"/>
            </w:pPr>
            <w:r>
              <w:t>Känslor,</w:t>
            </w:r>
          </w:p>
          <w:p w14:paraId="0309418A" w14:textId="77777777" w:rsidR="00EF7EB3" w:rsidRDefault="007D7A1B" w:rsidP="00EF7EB3">
            <w:pPr>
              <w:jc w:val="center"/>
            </w:pPr>
            <w:r>
              <w:t>Kroppsliga sensationer</w:t>
            </w:r>
          </w:p>
        </w:tc>
        <w:tc>
          <w:tcPr>
            <w:tcW w:w="1568" w:type="dxa"/>
          </w:tcPr>
          <w:p w14:paraId="1523F59F" w14:textId="77777777" w:rsidR="00EF7EB3" w:rsidRDefault="007D7A1B" w:rsidP="00EF7EB3">
            <w:pPr>
              <w:jc w:val="center"/>
            </w:pPr>
            <w:r>
              <w:t>Tankar</w:t>
            </w:r>
          </w:p>
        </w:tc>
        <w:tc>
          <w:tcPr>
            <w:tcW w:w="1679" w:type="dxa"/>
          </w:tcPr>
          <w:p w14:paraId="1F9287DE" w14:textId="77777777" w:rsidR="00EF7EB3" w:rsidRDefault="007D7A1B" w:rsidP="004266D6">
            <w:pPr>
              <w:jc w:val="center"/>
            </w:pPr>
            <w:r>
              <w:t>Beteenden</w:t>
            </w:r>
          </w:p>
        </w:tc>
        <w:tc>
          <w:tcPr>
            <w:tcW w:w="3872" w:type="dxa"/>
          </w:tcPr>
          <w:p w14:paraId="5373157B" w14:textId="77777777" w:rsidR="00EF7EB3" w:rsidRDefault="007D7A1B" w:rsidP="00EF7EB3">
            <w:pPr>
              <w:jc w:val="center"/>
            </w:pPr>
            <w:r>
              <w:t>Konsekvenser</w:t>
            </w:r>
          </w:p>
          <w:p w14:paraId="010BF49E" w14:textId="77777777" w:rsidR="00EF7EB3" w:rsidRDefault="00644E75" w:rsidP="00EF7EB3">
            <w:pPr>
              <w:jc w:val="center"/>
            </w:pPr>
          </w:p>
          <w:p w14:paraId="42B3F836" w14:textId="77777777" w:rsidR="00EF7EB3" w:rsidRDefault="00644E75" w:rsidP="00EF7EB3">
            <w:pPr>
              <w:jc w:val="center"/>
            </w:pPr>
          </w:p>
          <w:p w14:paraId="0D460CE8" w14:textId="77777777" w:rsidR="00EF7EB3" w:rsidRPr="00EF7EB3" w:rsidRDefault="007D7A1B" w:rsidP="00EF7EB3">
            <w:pPr>
              <w:jc w:val="center"/>
            </w:pPr>
            <w:r>
              <w:t>Kort sikt                               Lång sikt</w:t>
            </w:r>
          </w:p>
        </w:tc>
      </w:tr>
      <w:tr w:rsidR="00EF7EB3" w14:paraId="383D679D" w14:textId="77777777">
        <w:tc>
          <w:tcPr>
            <w:tcW w:w="1376" w:type="dxa"/>
          </w:tcPr>
          <w:p w14:paraId="20772DEC" w14:textId="77777777" w:rsidR="00EF7EB3" w:rsidRPr="00350CF1" w:rsidRDefault="007D7A1B" w:rsidP="00EF7EB3">
            <w:pPr>
              <w:rPr>
                <w:i/>
                <w:sz w:val="18"/>
              </w:rPr>
            </w:pPr>
            <w:r w:rsidRPr="00350CF1">
              <w:rPr>
                <w:i/>
                <w:sz w:val="18"/>
              </w:rPr>
              <w:t>Planerat att gå på promenad</w:t>
            </w:r>
          </w:p>
          <w:p w14:paraId="1729857D" w14:textId="77777777" w:rsidR="00EF7EB3" w:rsidRPr="00350CF1" w:rsidRDefault="00644E75" w:rsidP="00EF7EB3">
            <w:pPr>
              <w:jc w:val="center"/>
              <w:rPr>
                <w:i/>
              </w:rPr>
            </w:pPr>
          </w:p>
          <w:p w14:paraId="2EF2BC37" w14:textId="77777777" w:rsidR="00EF7EB3" w:rsidRPr="00350CF1" w:rsidRDefault="00644E75" w:rsidP="00EF7EB3">
            <w:pPr>
              <w:jc w:val="center"/>
              <w:rPr>
                <w:i/>
              </w:rPr>
            </w:pPr>
          </w:p>
          <w:p w14:paraId="312B5F7A" w14:textId="77777777" w:rsidR="00EF7EB3" w:rsidRPr="00350CF1" w:rsidRDefault="00644E75" w:rsidP="00EF7EB3">
            <w:pPr>
              <w:jc w:val="center"/>
              <w:rPr>
                <w:i/>
              </w:rPr>
            </w:pPr>
          </w:p>
          <w:p w14:paraId="67FA8876" w14:textId="77777777" w:rsidR="00EF7EB3" w:rsidRPr="00350CF1" w:rsidRDefault="00644E75" w:rsidP="00EF7EB3">
            <w:pPr>
              <w:jc w:val="center"/>
              <w:rPr>
                <w:i/>
              </w:rPr>
            </w:pPr>
          </w:p>
        </w:tc>
        <w:tc>
          <w:tcPr>
            <w:tcW w:w="1711" w:type="dxa"/>
          </w:tcPr>
          <w:p w14:paraId="1151F91A" w14:textId="77777777" w:rsidR="00EF7EB3" w:rsidRPr="00350CF1" w:rsidRDefault="007D7A1B" w:rsidP="00EF7EB3">
            <w:pPr>
              <w:rPr>
                <w:i/>
                <w:sz w:val="18"/>
              </w:rPr>
            </w:pPr>
            <w:r w:rsidRPr="00350CF1">
              <w:rPr>
                <w:i/>
                <w:sz w:val="18"/>
              </w:rPr>
              <w:t>Ont, lite ”låg”, trött &amp; tung i kroppen, mår lite illa</w:t>
            </w:r>
          </w:p>
        </w:tc>
        <w:tc>
          <w:tcPr>
            <w:tcW w:w="1568" w:type="dxa"/>
          </w:tcPr>
          <w:p w14:paraId="10CE12F2" w14:textId="77777777" w:rsidR="00EF7EB3" w:rsidRPr="00350CF1" w:rsidRDefault="007D7A1B" w:rsidP="00EF7EB3">
            <w:pPr>
              <w:rPr>
                <w:i/>
                <w:sz w:val="18"/>
              </w:rPr>
            </w:pPr>
            <w:r w:rsidRPr="00350CF1">
              <w:rPr>
                <w:i/>
                <w:sz w:val="18"/>
              </w:rPr>
              <w:t>Det känns säkert värre när jag kommer ut, jag kommer få mera ont sedan, jobbigt att träffa grannen…</w:t>
            </w:r>
          </w:p>
        </w:tc>
        <w:tc>
          <w:tcPr>
            <w:tcW w:w="1679" w:type="dxa"/>
          </w:tcPr>
          <w:p w14:paraId="4CB97FBE" w14:textId="77777777" w:rsidR="00EF7EB3" w:rsidRPr="00350CF1" w:rsidRDefault="007D7A1B" w:rsidP="00EF7EB3">
            <w:pPr>
              <w:rPr>
                <w:i/>
                <w:sz w:val="18"/>
              </w:rPr>
            </w:pPr>
            <w:r w:rsidRPr="00350CF1">
              <w:rPr>
                <w:i/>
                <w:sz w:val="18"/>
              </w:rPr>
              <w:t xml:space="preserve">Stannar hemma, blir sittande framför </w:t>
            </w:r>
            <w:proofErr w:type="spellStart"/>
            <w:r w:rsidRPr="00350CF1">
              <w:rPr>
                <w:i/>
                <w:sz w:val="18"/>
              </w:rPr>
              <w:t>TV:n</w:t>
            </w:r>
            <w:proofErr w:type="spellEnd"/>
          </w:p>
        </w:tc>
        <w:tc>
          <w:tcPr>
            <w:tcW w:w="3872" w:type="dxa"/>
          </w:tcPr>
          <w:p w14:paraId="03666DD9" w14:textId="77777777" w:rsidR="00EF7EB3" w:rsidRPr="00350CF1" w:rsidRDefault="002D015F" w:rsidP="00EF7EB3">
            <w:pPr>
              <w:tabs>
                <w:tab w:val="left" w:pos="2580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>Skönt, lättnad</w:t>
            </w:r>
            <w:r w:rsidR="007D7A1B" w:rsidRPr="00350CF1">
              <w:rPr>
                <w:i/>
                <w:sz w:val="18"/>
              </w:rPr>
              <w:t xml:space="preserve">, mindre ont   </w:t>
            </w:r>
            <w:r>
              <w:rPr>
                <w:i/>
                <w:sz w:val="18"/>
              </w:rPr>
              <w:t xml:space="preserve">  </w:t>
            </w:r>
            <w:r w:rsidR="007D7A1B" w:rsidRPr="00350CF1">
              <w:rPr>
                <w:i/>
                <w:sz w:val="18"/>
              </w:rPr>
              <w:t>Mer isolerad,</w:t>
            </w:r>
          </w:p>
          <w:p w14:paraId="0B90DECC" w14:textId="77777777" w:rsidR="00EF7EB3" w:rsidRPr="00350CF1" w:rsidRDefault="007D7A1B" w:rsidP="00EF7EB3">
            <w:pPr>
              <w:jc w:val="center"/>
              <w:rPr>
                <w:i/>
                <w:sz w:val="18"/>
              </w:rPr>
            </w:pPr>
            <w:r w:rsidRPr="00350CF1">
              <w:rPr>
                <w:i/>
              </w:rPr>
              <w:t xml:space="preserve">                                        </w:t>
            </w:r>
            <w:r w:rsidRPr="00350CF1">
              <w:rPr>
                <w:i/>
                <w:sz w:val="18"/>
              </w:rPr>
              <w:t>svagare muskulatur</w:t>
            </w:r>
          </w:p>
          <w:p w14:paraId="4FBFFE17" w14:textId="77777777" w:rsidR="00350CF1" w:rsidRPr="00350CF1" w:rsidRDefault="007D7A1B" w:rsidP="00EF7EB3">
            <w:pPr>
              <w:jc w:val="center"/>
              <w:rPr>
                <w:i/>
                <w:sz w:val="18"/>
              </w:rPr>
            </w:pPr>
            <w:r w:rsidRPr="00350CF1">
              <w:rPr>
                <w:i/>
                <w:sz w:val="18"/>
              </w:rPr>
              <w:t xml:space="preserve">                                                Ledsen för att jag</w:t>
            </w:r>
          </w:p>
          <w:p w14:paraId="1383AB39" w14:textId="77777777" w:rsidR="00EF7EB3" w:rsidRPr="00350CF1" w:rsidRDefault="007D7A1B" w:rsidP="00EF7EB3">
            <w:pPr>
              <w:jc w:val="center"/>
              <w:rPr>
                <w:i/>
                <w:sz w:val="18"/>
              </w:rPr>
            </w:pPr>
            <w:r w:rsidRPr="00350CF1">
              <w:rPr>
                <w:i/>
                <w:sz w:val="18"/>
              </w:rPr>
              <w:t xml:space="preserve">                                       aldrig går ut</w:t>
            </w:r>
          </w:p>
          <w:p w14:paraId="3D4C6EA4" w14:textId="77777777" w:rsidR="00EF7EB3" w:rsidRPr="00350CF1" w:rsidRDefault="00644E75" w:rsidP="00EF7EB3">
            <w:pPr>
              <w:jc w:val="center"/>
              <w:rPr>
                <w:i/>
              </w:rPr>
            </w:pPr>
          </w:p>
        </w:tc>
      </w:tr>
      <w:tr w:rsidR="00EF7EB3" w14:paraId="6B67FC52" w14:textId="77777777">
        <w:tc>
          <w:tcPr>
            <w:tcW w:w="1376" w:type="dxa"/>
          </w:tcPr>
          <w:p w14:paraId="26BCCA4D" w14:textId="77777777" w:rsidR="00EF7EB3" w:rsidRDefault="00644E75" w:rsidP="00EF7EB3">
            <w:pPr>
              <w:jc w:val="center"/>
            </w:pPr>
          </w:p>
          <w:p w14:paraId="33A9C4C4" w14:textId="77777777" w:rsidR="00EF7EB3" w:rsidRDefault="00644E75" w:rsidP="00EF7EB3">
            <w:pPr>
              <w:jc w:val="center"/>
            </w:pPr>
          </w:p>
          <w:p w14:paraId="12EE500C" w14:textId="77777777" w:rsidR="00EF7EB3" w:rsidRDefault="00644E75" w:rsidP="00EF7EB3">
            <w:pPr>
              <w:jc w:val="center"/>
            </w:pPr>
          </w:p>
          <w:p w14:paraId="5B81A2B7" w14:textId="77777777" w:rsidR="00EF7EB3" w:rsidRDefault="00644E75" w:rsidP="00EF7EB3">
            <w:pPr>
              <w:jc w:val="center"/>
            </w:pPr>
          </w:p>
          <w:p w14:paraId="174C35D4" w14:textId="77777777" w:rsidR="00EF7EB3" w:rsidRDefault="00644E75" w:rsidP="00EF7EB3">
            <w:pPr>
              <w:jc w:val="center"/>
            </w:pPr>
          </w:p>
          <w:p w14:paraId="61B9B658" w14:textId="77777777" w:rsidR="00EF7EB3" w:rsidRDefault="00644E75" w:rsidP="00EF7EB3">
            <w:pPr>
              <w:jc w:val="center"/>
            </w:pPr>
          </w:p>
        </w:tc>
        <w:tc>
          <w:tcPr>
            <w:tcW w:w="1711" w:type="dxa"/>
          </w:tcPr>
          <w:p w14:paraId="2C952DE1" w14:textId="77777777" w:rsidR="00EF7EB3" w:rsidRDefault="00644E75" w:rsidP="00EF7EB3">
            <w:pPr>
              <w:jc w:val="center"/>
            </w:pPr>
          </w:p>
        </w:tc>
        <w:tc>
          <w:tcPr>
            <w:tcW w:w="1568" w:type="dxa"/>
          </w:tcPr>
          <w:p w14:paraId="720DD765" w14:textId="77777777" w:rsidR="00EF7EB3" w:rsidRDefault="00644E75" w:rsidP="00EF7EB3">
            <w:pPr>
              <w:jc w:val="center"/>
            </w:pPr>
          </w:p>
        </w:tc>
        <w:tc>
          <w:tcPr>
            <w:tcW w:w="1679" w:type="dxa"/>
          </w:tcPr>
          <w:p w14:paraId="180D228C" w14:textId="77777777" w:rsidR="00EF7EB3" w:rsidRDefault="00644E75" w:rsidP="00EF7EB3">
            <w:pPr>
              <w:jc w:val="center"/>
            </w:pPr>
          </w:p>
        </w:tc>
        <w:tc>
          <w:tcPr>
            <w:tcW w:w="3872" w:type="dxa"/>
          </w:tcPr>
          <w:p w14:paraId="4AF31B37" w14:textId="77777777" w:rsidR="00EF7EB3" w:rsidRDefault="00644E75" w:rsidP="00EF7EB3">
            <w:pPr>
              <w:jc w:val="center"/>
            </w:pPr>
          </w:p>
        </w:tc>
      </w:tr>
      <w:tr w:rsidR="00EF7EB3" w14:paraId="3EE99949" w14:textId="77777777">
        <w:tc>
          <w:tcPr>
            <w:tcW w:w="1376" w:type="dxa"/>
          </w:tcPr>
          <w:p w14:paraId="0F47D2D9" w14:textId="77777777" w:rsidR="00EF7EB3" w:rsidRDefault="00644E75" w:rsidP="00EF7EB3">
            <w:pPr>
              <w:jc w:val="center"/>
            </w:pPr>
          </w:p>
          <w:p w14:paraId="51708873" w14:textId="77777777" w:rsidR="00EF7EB3" w:rsidRDefault="00644E75" w:rsidP="00EF7EB3">
            <w:pPr>
              <w:jc w:val="center"/>
            </w:pPr>
          </w:p>
          <w:p w14:paraId="652F97C4" w14:textId="77777777" w:rsidR="00EF7EB3" w:rsidRDefault="00644E75" w:rsidP="00EF7EB3">
            <w:pPr>
              <w:jc w:val="center"/>
            </w:pPr>
          </w:p>
          <w:p w14:paraId="6DDE1AEF" w14:textId="77777777" w:rsidR="00EF7EB3" w:rsidRDefault="00644E75" w:rsidP="00EF7EB3">
            <w:pPr>
              <w:jc w:val="center"/>
            </w:pPr>
          </w:p>
          <w:p w14:paraId="7CBC2FC4" w14:textId="77777777" w:rsidR="00EF7EB3" w:rsidRDefault="00644E75" w:rsidP="00EF7EB3">
            <w:pPr>
              <w:jc w:val="center"/>
            </w:pPr>
          </w:p>
          <w:p w14:paraId="5A81769A" w14:textId="77777777" w:rsidR="00EF7EB3" w:rsidRDefault="00644E75" w:rsidP="00EF7EB3">
            <w:pPr>
              <w:jc w:val="center"/>
            </w:pPr>
          </w:p>
        </w:tc>
        <w:tc>
          <w:tcPr>
            <w:tcW w:w="1711" w:type="dxa"/>
          </w:tcPr>
          <w:p w14:paraId="33AFCA49" w14:textId="77777777" w:rsidR="00EF7EB3" w:rsidRDefault="00644E75" w:rsidP="00EF7EB3">
            <w:pPr>
              <w:jc w:val="center"/>
            </w:pPr>
          </w:p>
        </w:tc>
        <w:tc>
          <w:tcPr>
            <w:tcW w:w="1568" w:type="dxa"/>
          </w:tcPr>
          <w:p w14:paraId="79F03246" w14:textId="77777777" w:rsidR="00EF7EB3" w:rsidRDefault="00644E75" w:rsidP="00EF7EB3">
            <w:pPr>
              <w:jc w:val="center"/>
            </w:pPr>
          </w:p>
        </w:tc>
        <w:tc>
          <w:tcPr>
            <w:tcW w:w="1679" w:type="dxa"/>
          </w:tcPr>
          <w:p w14:paraId="0EC5ACE1" w14:textId="77777777" w:rsidR="00EF7EB3" w:rsidRDefault="00644E75" w:rsidP="00EF7EB3">
            <w:pPr>
              <w:jc w:val="center"/>
            </w:pPr>
          </w:p>
        </w:tc>
        <w:tc>
          <w:tcPr>
            <w:tcW w:w="3872" w:type="dxa"/>
          </w:tcPr>
          <w:p w14:paraId="5085FA8B" w14:textId="77777777" w:rsidR="00EF7EB3" w:rsidRDefault="00644E75" w:rsidP="00EF7EB3">
            <w:pPr>
              <w:jc w:val="center"/>
            </w:pPr>
          </w:p>
        </w:tc>
      </w:tr>
    </w:tbl>
    <w:p w14:paraId="22AA69DA" w14:textId="77777777" w:rsidR="00EF7EB3" w:rsidRDefault="00644E75" w:rsidP="00EF7EB3">
      <w:pPr>
        <w:jc w:val="center"/>
      </w:pPr>
    </w:p>
    <w:p w14:paraId="7EAB8BFC" w14:textId="77777777" w:rsidR="00EF7EB3" w:rsidRDefault="00644E75" w:rsidP="00EF7EB3">
      <w:pPr>
        <w:jc w:val="center"/>
      </w:pPr>
    </w:p>
    <w:p w14:paraId="162640CE" w14:textId="77777777" w:rsidR="003639EA" w:rsidRDefault="002D015F" w:rsidP="002D015F">
      <w:pPr>
        <w:jc w:val="center"/>
      </w:pPr>
      <w:r w:rsidRPr="001D02EC">
        <w:rPr>
          <w:noProof/>
          <w:lang w:eastAsia="sv-SE"/>
        </w:rPr>
        <w:drawing>
          <wp:inline distT="0" distB="0" distL="0" distR="0" wp14:anchorId="3FF7C456" wp14:editId="4B9D2B50">
            <wp:extent cx="2066925" cy="895587"/>
            <wp:effectExtent l="0" t="0" r="0" b="0"/>
            <wp:docPr id="6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3000"/>
                      <a:alphaModFix amt="1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863" cy="926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90D4DC" w14:textId="77777777" w:rsidR="004266D6" w:rsidRDefault="004266D6" w:rsidP="001D02EC">
      <w:pPr>
        <w:jc w:val="center"/>
      </w:pPr>
    </w:p>
    <w:p w14:paraId="5342D456" w14:textId="77777777" w:rsidR="004266D6" w:rsidRDefault="004266D6" w:rsidP="001D02EC">
      <w:pPr>
        <w:jc w:val="center"/>
      </w:pPr>
    </w:p>
    <w:p w14:paraId="45D8CDF8" w14:textId="77777777" w:rsidR="004266D6" w:rsidRDefault="004266D6" w:rsidP="001D02EC">
      <w:pPr>
        <w:jc w:val="center"/>
      </w:pPr>
    </w:p>
    <w:tbl>
      <w:tblPr>
        <w:tblStyle w:val="Tabellrutnt"/>
        <w:tblpPr w:leftFromText="141" w:rightFromText="141" w:vertAnchor="text" w:horzAnchor="page" w:tblpXSpec="center" w:tblpY="-41"/>
        <w:tblW w:w="10206" w:type="dxa"/>
        <w:tblLook w:val="00A0" w:firstRow="1" w:lastRow="0" w:firstColumn="1" w:lastColumn="0" w:noHBand="0" w:noVBand="0"/>
      </w:tblPr>
      <w:tblGrid>
        <w:gridCol w:w="1376"/>
        <w:gridCol w:w="1711"/>
        <w:gridCol w:w="1568"/>
        <w:gridCol w:w="1679"/>
        <w:gridCol w:w="3872"/>
      </w:tblGrid>
      <w:tr w:rsidR="004266D6" w14:paraId="3CF6FA23" w14:textId="77777777" w:rsidTr="00333C30">
        <w:tc>
          <w:tcPr>
            <w:tcW w:w="1376" w:type="dxa"/>
          </w:tcPr>
          <w:p w14:paraId="29627E0F" w14:textId="77777777" w:rsidR="004266D6" w:rsidRDefault="004266D6" w:rsidP="00333C30">
            <w:pPr>
              <w:jc w:val="center"/>
            </w:pPr>
            <w:r>
              <w:t>Situation</w:t>
            </w:r>
          </w:p>
          <w:p w14:paraId="428ACC8E" w14:textId="77777777" w:rsidR="004266D6" w:rsidRDefault="004266D6" w:rsidP="00333C30">
            <w:pPr>
              <w:jc w:val="center"/>
            </w:pPr>
          </w:p>
        </w:tc>
        <w:tc>
          <w:tcPr>
            <w:tcW w:w="1711" w:type="dxa"/>
          </w:tcPr>
          <w:p w14:paraId="61D64BE2" w14:textId="77777777" w:rsidR="004266D6" w:rsidRDefault="004266D6" w:rsidP="00333C30">
            <w:pPr>
              <w:jc w:val="center"/>
            </w:pPr>
            <w:r>
              <w:t>Känslor,</w:t>
            </w:r>
          </w:p>
          <w:p w14:paraId="752A174F" w14:textId="77777777" w:rsidR="004266D6" w:rsidRDefault="004266D6" w:rsidP="00333C30">
            <w:pPr>
              <w:jc w:val="center"/>
            </w:pPr>
            <w:r>
              <w:t>Kroppsliga sensationer</w:t>
            </w:r>
          </w:p>
        </w:tc>
        <w:tc>
          <w:tcPr>
            <w:tcW w:w="1568" w:type="dxa"/>
          </w:tcPr>
          <w:p w14:paraId="6ACD155A" w14:textId="77777777" w:rsidR="004266D6" w:rsidRDefault="004266D6" w:rsidP="00333C30">
            <w:pPr>
              <w:jc w:val="center"/>
            </w:pPr>
            <w:r>
              <w:t>Tankar</w:t>
            </w:r>
          </w:p>
        </w:tc>
        <w:tc>
          <w:tcPr>
            <w:tcW w:w="1679" w:type="dxa"/>
          </w:tcPr>
          <w:p w14:paraId="58B90E03" w14:textId="77777777" w:rsidR="004266D6" w:rsidRDefault="004266D6" w:rsidP="00333C30">
            <w:pPr>
              <w:jc w:val="center"/>
            </w:pPr>
            <w:r>
              <w:t>Beteenden</w:t>
            </w:r>
          </w:p>
        </w:tc>
        <w:tc>
          <w:tcPr>
            <w:tcW w:w="3872" w:type="dxa"/>
          </w:tcPr>
          <w:p w14:paraId="4E5B6DB8" w14:textId="77777777" w:rsidR="004266D6" w:rsidRDefault="004266D6" w:rsidP="00333C30">
            <w:pPr>
              <w:jc w:val="center"/>
            </w:pPr>
            <w:r>
              <w:t>Konsekvenser</w:t>
            </w:r>
          </w:p>
          <w:p w14:paraId="248D0383" w14:textId="77777777" w:rsidR="004266D6" w:rsidRDefault="004266D6" w:rsidP="00333C30">
            <w:pPr>
              <w:jc w:val="center"/>
            </w:pPr>
          </w:p>
          <w:p w14:paraId="50CC7FFF" w14:textId="77777777" w:rsidR="004266D6" w:rsidRDefault="004266D6" w:rsidP="00333C30">
            <w:pPr>
              <w:jc w:val="center"/>
            </w:pPr>
          </w:p>
          <w:p w14:paraId="50573772" w14:textId="77777777" w:rsidR="004266D6" w:rsidRPr="00EF7EB3" w:rsidRDefault="004266D6" w:rsidP="00333C30">
            <w:pPr>
              <w:jc w:val="center"/>
            </w:pPr>
            <w:r>
              <w:t>Kort sikt                               Lång sikt</w:t>
            </w:r>
          </w:p>
        </w:tc>
      </w:tr>
      <w:tr w:rsidR="004266D6" w14:paraId="6297C914" w14:textId="77777777" w:rsidTr="00333C30">
        <w:tc>
          <w:tcPr>
            <w:tcW w:w="1376" w:type="dxa"/>
          </w:tcPr>
          <w:p w14:paraId="69E6F5DE" w14:textId="77777777" w:rsidR="004266D6" w:rsidRPr="00350CF1" w:rsidRDefault="004266D6" w:rsidP="00333C30">
            <w:pPr>
              <w:jc w:val="center"/>
              <w:rPr>
                <w:i/>
              </w:rPr>
            </w:pPr>
          </w:p>
          <w:p w14:paraId="5C7327BA" w14:textId="77777777" w:rsidR="004266D6" w:rsidRPr="00350CF1" w:rsidRDefault="004266D6" w:rsidP="00333C30">
            <w:pPr>
              <w:jc w:val="center"/>
              <w:rPr>
                <w:i/>
              </w:rPr>
            </w:pPr>
          </w:p>
          <w:p w14:paraId="48C801DB" w14:textId="77777777" w:rsidR="004266D6" w:rsidRDefault="004266D6" w:rsidP="00333C30">
            <w:pPr>
              <w:jc w:val="center"/>
              <w:rPr>
                <w:i/>
              </w:rPr>
            </w:pPr>
          </w:p>
          <w:p w14:paraId="3BFC0EFE" w14:textId="77777777" w:rsidR="004266D6" w:rsidRDefault="004266D6" w:rsidP="00333C30">
            <w:pPr>
              <w:jc w:val="center"/>
              <w:rPr>
                <w:i/>
              </w:rPr>
            </w:pPr>
          </w:p>
          <w:p w14:paraId="4FD7F758" w14:textId="77777777" w:rsidR="004266D6" w:rsidRPr="00350CF1" w:rsidRDefault="004266D6" w:rsidP="004266D6">
            <w:pPr>
              <w:rPr>
                <w:i/>
              </w:rPr>
            </w:pPr>
          </w:p>
          <w:p w14:paraId="2B38D957" w14:textId="77777777" w:rsidR="004266D6" w:rsidRPr="00350CF1" w:rsidRDefault="004266D6" w:rsidP="00333C30">
            <w:pPr>
              <w:jc w:val="center"/>
              <w:rPr>
                <w:i/>
              </w:rPr>
            </w:pPr>
          </w:p>
        </w:tc>
        <w:tc>
          <w:tcPr>
            <w:tcW w:w="1711" w:type="dxa"/>
          </w:tcPr>
          <w:p w14:paraId="3EF6A770" w14:textId="77777777" w:rsidR="004266D6" w:rsidRPr="00350CF1" w:rsidRDefault="004266D6" w:rsidP="00333C30">
            <w:pPr>
              <w:rPr>
                <w:i/>
                <w:sz w:val="18"/>
              </w:rPr>
            </w:pPr>
          </w:p>
        </w:tc>
        <w:tc>
          <w:tcPr>
            <w:tcW w:w="1568" w:type="dxa"/>
          </w:tcPr>
          <w:p w14:paraId="17823C72" w14:textId="77777777" w:rsidR="004266D6" w:rsidRPr="00350CF1" w:rsidRDefault="004266D6" w:rsidP="00333C30">
            <w:pPr>
              <w:rPr>
                <w:i/>
                <w:sz w:val="18"/>
              </w:rPr>
            </w:pPr>
          </w:p>
        </w:tc>
        <w:tc>
          <w:tcPr>
            <w:tcW w:w="1679" w:type="dxa"/>
          </w:tcPr>
          <w:p w14:paraId="7A55A333" w14:textId="77777777" w:rsidR="004266D6" w:rsidRPr="00350CF1" w:rsidRDefault="004266D6" w:rsidP="00333C30">
            <w:pPr>
              <w:rPr>
                <w:i/>
                <w:sz w:val="18"/>
              </w:rPr>
            </w:pPr>
          </w:p>
        </w:tc>
        <w:tc>
          <w:tcPr>
            <w:tcW w:w="3872" w:type="dxa"/>
          </w:tcPr>
          <w:p w14:paraId="4262C7CD" w14:textId="77777777" w:rsidR="004266D6" w:rsidRPr="00350CF1" w:rsidRDefault="004266D6" w:rsidP="004266D6">
            <w:pPr>
              <w:jc w:val="center"/>
              <w:rPr>
                <w:i/>
              </w:rPr>
            </w:pPr>
          </w:p>
        </w:tc>
      </w:tr>
      <w:tr w:rsidR="004266D6" w14:paraId="6F53620C" w14:textId="77777777" w:rsidTr="00333C30">
        <w:tc>
          <w:tcPr>
            <w:tcW w:w="1376" w:type="dxa"/>
          </w:tcPr>
          <w:p w14:paraId="7409FAA6" w14:textId="77777777" w:rsidR="004266D6" w:rsidRDefault="004266D6" w:rsidP="00333C30">
            <w:pPr>
              <w:jc w:val="center"/>
            </w:pPr>
          </w:p>
          <w:p w14:paraId="3DE1B235" w14:textId="77777777" w:rsidR="004266D6" w:rsidRDefault="004266D6" w:rsidP="00333C30">
            <w:pPr>
              <w:jc w:val="center"/>
            </w:pPr>
          </w:p>
          <w:p w14:paraId="167E777E" w14:textId="77777777" w:rsidR="004266D6" w:rsidRDefault="004266D6" w:rsidP="00333C30">
            <w:pPr>
              <w:jc w:val="center"/>
            </w:pPr>
          </w:p>
          <w:p w14:paraId="0CBAE741" w14:textId="77777777" w:rsidR="004266D6" w:rsidRDefault="004266D6" w:rsidP="00333C30">
            <w:pPr>
              <w:jc w:val="center"/>
            </w:pPr>
          </w:p>
          <w:p w14:paraId="79467137" w14:textId="77777777" w:rsidR="004266D6" w:rsidRDefault="004266D6" w:rsidP="00333C30">
            <w:pPr>
              <w:jc w:val="center"/>
            </w:pPr>
          </w:p>
          <w:p w14:paraId="1E724B8F" w14:textId="77777777" w:rsidR="004266D6" w:rsidRDefault="004266D6" w:rsidP="00333C30">
            <w:pPr>
              <w:jc w:val="center"/>
            </w:pPr>
          </w:p>
        </w:tc>
        <w:tc>
          <w:tcPr>
            <w:tcW w:w="1711" w:type="dxa"/>
          </w:tcPr>
          <w:p w14:paraId="21C97B1A" w14:textId="77777777" w:rsidR="004266D6" w:rsidRDefault="004266D6" w:rsidP="00333C30">
            <w:pPr>
              <w:jc w:val="center"/>
            </w:pPr>
          </w:p>
        </w:tc>
        <w:tc>
          <w:tcPr>
            <w:tcW w:w="1568" w:type="dxa"/>
          </w:tcPr>
          <w:p w14:paraId="4984593B" w14:textId="77777777" w:rsidR="004266D6" w:rsidRDefault="004266D6" w:rsidP="00333C30">
            <w:pPr>
              <w:jc w:val="center"/>
            </w:pPr>
          </w:p>
        </w:tc>
        <w:tc>
          <w:tcPr>
            <w:tcW w:w="1679" w:type="dxa"/>
          </w:tcPr>
          <w:p w14:paraId="755FFC87" w14:textId="77777777" w:rsidR="004266D6" w:rsidRDefault="004266D6" w:rsidP="00333C30">
            <w:pPr>
              <w:jc w:val="center"/>
            </w:pPr>
          </w:p>
        </w:tc>
        <w:tc>
          <w:tcPr>
            <w:tcW w:w="3872" w:type="dxa"/>
          </w:tcPr>
          <w:p w14:paraId="7E67CDE9" w14:textId="77777777" w:rsidR="004266D6" w:rsidRDefault="004266D6" w:rsidP="00333C30">
            <w:pPr>
              <w:jc w:val="center"/>
            </w:pPr>
          </w:p>
        </w:tc>
      </w:tr>
      <w:tr w:rsidR="004266D6" w14:paraId="620B76ED" w14:textId="77777777" w:rsidTr="00333C30">
        <w:tc>
          <w:tcPr>
            <w:tcW w:w="1376" w:type="dxa"/>
          </w:tcPr>
          <w:p w14:paraId="6CE550AE" w14:textId="77777777" w:rsidR="004266D6" w:rsidRDefault="004266D6" w:rsidP="00333C30">
            <w:pPr>
              <w:jc w:val="center"/>
            </w:pPr>
          </w:p>
          <w:p w14:paraId="345519D3" w14:textId="77777777" w:rsidR="004266D6" w:rsidRDefault="004266D6" w:rsidP="00333C30">
            <w:pPr>
              <w:jc w:val="center"/>
            </w:pPr>
          </w:p>
          <w:p w14:paraId="3FCC7BCF" w14:textId="77777777" w:rsidR="004266D6" w:rsidRDefault="004266D6" w:rsidP="00333C30">
            <w:pPr>
              <w:jc w:val="center"/>
            </w:pPr>
          </w:p>
          <w:p w14:paraId="22B68AF8" w14:textId="77777777" w:rsidR="004266D6" w:rsidRDefault="004266D6" w:rsidP="00333C30">
            <w:pPr>
              <w:jc w:val="center"/>
            </w:pPr>
          </w:p>
          <w:p w14:paraId="4FFE0C9B" w14:textId="77777777" w:rsidR="004266D6" w:rsidRDefault="004266D6" w:rsidP="00333C30">
            <w:pPr>
              <w:jc w:val="center"/>
            </w:pPr>
          </w:p>
          <w:p w14:paraId="60367F35" w14:textId="77777777" w:rsidR="004266D6" w:rsidRDefault="004266D6" w:rsidP="00333C30">
            <w:pPr>
              <w:jc w:val="center"/>
            </w:pPr>
          </w:p>
        </w:tc>
        <w:tc>
          <w:tcPr>
            <w:tcW w:w="1711" w:type="dxa"/>
          </w:tcPr>
          <w:p w14:paraId="25BAF97C" w14:textId="77777777" w:rsidR="004266D6" w:rsidRDefault="004266D6" w:rsidP="00333C30">
            <w:pPr>
              <w:jc w:val="center"/>
            </w:pPr>
          </w:p>
        </w:tc>
        <w:tc>
          <w:tcPr>
            <w:tcW w:w="1568" w:type="dxa"/>
          </w:tcPr>
          <w:p w14:paraId="1101CCBC" w14:textId="77777777" w:rsidR="004266D6" w:rsidRDefault="004266D6" w:rsidP="00333C30">
            <w:pPr>
              <w:jc w:val="center"/>
            </w:pPr>
          </w:p>
        </w:tc>
        <w:tc>
          <w:tcPr>
            <w:tcW w:w="1679" w:type="dxa"/>
          </w:tcPr>
          <w:p w14:paraId="0D18151A" w14:textId="77777777" w:rsidR="004266D6" w:rsidRDefault="004266D6" w:rsidP="00333C30">
            <w:pPr>
              <w:jc w:val="center"/>
            </w:pPr>
          </w:p>
          <w:p w14:paraId="6FEE40E3" w14:textId="77777777" w:rsidR="004266D6" w:rsidRDefault="004266D6" w:rsidP="00333C30">
            <w:pPr>
              <w:jc w:val="center"/>
            </w:pPr>
          </w:p>
          <w:p w14:paraId="223C3862" w14:textId="77777777" w:rsidR="004266D6" w:rsidRDefault="004266D6" w:rsidP="00333C30">
            <w:pPr>
              <w:jc w:val="center"/>
            </w:pPr>
          </w:p>
          <w:p w14:paraId="7B4BBB13" w14:textId="77777777" w:rsidR="004266D6" w:rsidRDefault="004266D6" w:rsidP="00333C30">
            <w:pPr>
              <w:jc w:val="center"/>
            </w:pPr>
          </w:p>
          <w:p w14:paraId="2354BFF1" w14:textId="77777777" w:rsidR="004266D6" w:rsidRDefault="004266D6" w:rsidP="00333C30">
            <w:pPr>
              <w:jc w:val="center"/>
            </w:pPr>
          </w:p>
          <w:p w14:paraId="055433BB" w14:textId="77777777" w:rsidR="004266D6" w:rsidRDefault="004266D6" w:rsidP="00333C30">
            <w:pPr>
              <w:jc w:val="center"/>
            </w:pPr>
          </w:p>
          <w:p w14:paraId="0A5142BC" w14:textId="77777777" w:rsidR="004266D6" w:rsidRDefault="004266D6" w:rsidP="00333C30">
            <w:pPr>
              <w:jc w:val="center"/>
            </w:pPr>
          </w:p>
        </w:tc>
        <w:tc>
          <w:tcPr>
            <w:tcW w:w="3872" w:type="dxa"/>
          </w:tcPr>
          <w:p w14:paraId="6A79E9CE" w14:textId="77777777" w:rsidR="004266D6" w:rsidRDefault="004266D6" w:rsidP="00333C30">
            <w:pPr>
              <w:jc w:val="center"/>
            </w:pPr>
          </w:p>
        </w:tc>
      </w:tr>
    </w:tbl>
    <w:p w14:paraId="6CDE3BEF" w14:textId="77777777" w:rsidR="004266D6" w:rsidRDefault="004266D6" w:rsidP="001D02EC">
      <w:pPr>
        <w:jc w:val="center"/>
        <w:rPr>
          <w:noProof/>
          <w:lang w:eastAsia="sv-SE"/>
        </w:rPr>
      </w:pPr>
    </w:p>
    <w:p w14:paraId="24AE37DD" w14:textId="77777777" w:rsidR="004266D6" w:rsidRDefault="004266D6" w:rsidP="001D02EC">
      <w:pPr>
        <w:jc w:val="center"/>
        <w:rPr>
          <w:noProof/>
          <w:lang w:eastAsia="sv-SE"/>
        </w:rPr>
      </w:pPr>
    </w:p>
    <w:p w14:paraId="4AA1CC76" w14:textId="77777777" w:rsidR="004266D6" w:rsidRDefault="004266D6" w:rsidP="001D02EC">
      <w:pPr>
        <w:jc w:val="center"/>
        <w:rPr>
          <w:noProof/>
          <w:lang w:eastAsia="sv-SE"/>
        </w:rPr>
      </w:pPr>
    </w:p>
    <w:p w14:paraId="3C2DA708" w14:textId="77777777" w:rsidR="004266D6" w:rsidRDefault="004266D6" w:rsidP="001D02EC">
      <w:pPr>
        <w:jc w:val="center"/>
        <w:rPr>
          <w:noProof/>
          <w:lang w:eastAsia="sv-SE"/>
        </w:rPr>
      </w:pPr>
    </w:p>
    <w:p w14:paraId="3E6DA16B" w14:textId="77777777" w:rsidR="004266D6" w:rsidRDefault="004266D6" w:rsidP="001D02EC">
      <w:pPr>
        <w:jc w:val="center"/>
        <w:rPr>
          <w:noProof/>
          <w:lang w:eastAsia="sv-SE"/>
        </w:rPr>
      </w:pPr>
    </w:p>
    <w:p w14:paraId="0ED6529A" w14:textId="77777777" w:rsidR="004266D6" w:rsidRDefault="004266D6" w:rsidP="001D02EC">
      <w:pPr>
        <w:jc w:val="center"/>
        <w:rPr>
          <w:noProof/>
          <w:lang w:eastAsia="sv-SE"/>
        </w:rPr>
      </w:pPr>
      <w:r w:rsidRPr="001D02EC">
        <w:rPr>
          <w:noProof/>
          <w:lang w:eastAsia="sv-SE"/>
        </w:rPr>
        <w:drawing>
          <wp:inline distT="0" distB="0" distL="0" distR="0" wp14:anchorId="2710802A" wp14:editId="3F1193DD">
            <wp:extent cx="2210739" cy="913765"/>
            <wp:effectExtent l="0" t="0" r="0" b="635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3000"/>
                      <a:alphaModFix amt="1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94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2B916C" w14:textId="77777777" w:rsidR="004266D6" w:rsidRDefault="004266D6" w:rsidP="001D02EC">
      <w:pPr>
        <w:jc w:val="center"/>
        <w:rPr>
          <w:noProof/>
          <w:lang w:eastAsia="sv-SE"/>
        </w:rPr>
      </w:pPr>
    </w:p>
    <w:p w14:paraId="5576ADE8" w14:textId="77777777" w:rsidR="004266D6" w:rsidRDefault="004266D6" w:rsidP="001D02EC">
      <w:pPr>
        <w:jc w:val="center"/>
        <w:rPr>
          <w:noProof/>
          <w:lang w:eastAsia="sv-SE"/>
        </w:rPr>
      </w:pPr>
    </w:p>
    <w:p w14:paraId="44FA76AC" w14:textId="77777777" w:rsidR="004266D6" w:rsidRDefault="004266D6" w:rsidP="001D02EC">
      <w:pPr>
        <w:jc w:val="center"/>
        <w:rPr>
          <w:noProof/>
          <w:lang w:eastAsia="sv-SE"/>
        </w:rPr>
      </w:pPr>
    </w:p>
    <w:p w14:paraId="57A772B5" w14:textId="77777777" w:rsidR="004266D6" w:rsidRDefault="004266D6" w:rsidP="001D02EC">
      <w:pPr>
        <w:jc w:val="center"/>
        <w:rPr>
          <w:noProof/>
          <w:lang w:eastAsia="sv-SE"/>
        </w:rPr>
      </w:pPr>
    </w:p>
    <w:p w14:paraId="4DE87BDF" w14:textId="77777777" w:rsidR="004266D6" w:rsidRDefault="004266D6" w:rsidP="001D02EC">
      <w:pPr>
        <w:jc w:val="center"/>
        <w:rPr>
          <w:noProof/>
          <w:lang w:eastAsia="sv-SE"/>
        </w:rPr>
      </w:pPr>
    </w:p>
    <w:p w14:paraId="6AE4E5FD" w14:textId="77777777" w:rsidR="004266D6" w:rsidRDefault="004266D6" w:rsidP="001D02EC">
      <w:pPr>
        <w:jc w:val="center"/>
        <w:rPr>
          <w:noProof/>
          <w:lang w:eastAsia="sv-SE"/>
        </w:rPr>
      </w:pPr>
    </w:p>
    <w:p w14:paraId="6A57FBCA" w14:textId="77777777" w:rsidR="004266D6" w:rsidRDefault="004266D6" w:rsidP="001D02EC">
      <w:pPr>
        <w:jc w:val="center"/>
        <w:rPr>
          <w:noProof/>
          <w:lang w:eastAsia="sv-SE"/>
        </w:rPr>
      </w:pPr>
    </w:p>
    <w:p w14:paraId="4C636F57" w14:textId="77777777" w:rsidR="004266D6" w:rsidRDefault="004266D6" w:rsidP="001D02EC">
      <w:pPr>
        <w:jc w:val="center"/>
        <w:rPr>
          <w:noProof/>
          <w:lang w:eastAsia="sv-SE"/>
        </w:rPr>
      </w:pPr>
    </w:p>
    <w:p w14:paraId="1DB33938" w14:textId="77777777" w:rsidR="004266D6" w:rsidRDefault="004266D6" w:rsidP="001D02EC">
      <w:pPr>
        <w:jc w:val="center"/>
        <w:rPr>
          <w:noProof/>
          <w:lang w:eastAsia="sv-SE"/>
        </w:rPr>
      </w:pPr>
    </w:p>
    <w:p w14:paraId="7FA6E04C" w14:textId="77777777" w:rsidR="003639EA" w:rsidRDefault="003639EA" w:rsidP="001D02EC">
      <w:pPr>
        <w:jc w:val="center"/>
      </w:pPr>
    </w:p>
    <w:sectPr w:rsidR="003639EA" w:rsidSect="00FB475E">
      <w:headerReference w:type="even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3CC69" w14:textId="77777777" w:rsidR="004E2CDB" w:rsidRDefault="004E2CDB" w:rsidP="004E2CDB">
      <w:r>
        <w:separator/>
      </w:r>
    </w:p>
  </w:endnote>
  <w:endnote w:type="continuationSeparator" w:id="0">
    <w:p w14:paraId="1C58B38D" w14:textId="77777777" w:rsidR="004E2CDB" w:rsidRDefault="004E2CDB" w:rsidP="004E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37" w:type="pct"/>
      <w:tblInd w:w="-452" w:type="dxa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672"/>
    </w:tblGrid>
    <w:tr w:rsidR="004266D6" w:rsidRPr="00EF7EB3" w14:paraId="498CD510" w14:textId="77777777" w:rsidTr="00333C30">
      <w:tc>
        <w:tcPr>
          <w:tcW w:w="5000" w:type="pct"/>
          <w:tcBorders>
            <w:bottom w:val="nil"/>
            <w:right w:val="single" w:sz="4" w:space="0" w:color="BFBFBF"/>
          </w:tcBorders>
        </w:tcPr>
        <w:p w14:paraId="37B583C4" w14:textId="77777777" w:rsidR="004266D6" w:rsidRPr="00EF7EB3" w:rsidRDefault="00644E75" w:rsidP="004266D6">
          <w:pPr>
            <w:jc w:val="center"/>
            <w:rPr>
              <w:rFonts w:ascii="Calibri" w:eastAsia="Cambria" w:hAnsi="Calibri"/>
              <w:color w:val="A6A6A6" w:themeColor="background1" w:themeShade="A6"/>
              <w:sz w:val="18"/>
              <w:szCs w:val="16"/>
            </w:rPr>
          </w:pPr>
          <w:sdt>
            <w:sdtPr>
              <w:rPr>
                <w:rFonts w:ascii="Calibri" w:hAnsi="Calibri"/>
                <w:b/>
                <w:bCs/>
                <w:caps/>
                <w:color w:val="A6A6A6" w:themeColor="background1" w:themeShade="A6"/>
                <w:sz w:val="18"/>
              </w:rPr>
              <w:alias w:val="Rubrik"/>
              <w:id w:val="-658391485"/>
              <w:placeholder>
                <w:docPart w:val="31DE19EC185949CF95AF8CF786C3308E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4266D6">
                <w:rPr>
                  <w:rFonts w:ascii="Calibri" w:hAnsi="Calibri"/>
                  <w:b/>
                  <w:bCs/>
                  <w:caps/>
                  <w:color w:val="A6A6A6" w:themeColor="background1" w:themeShade="A6"/>
                  <w:sz w:val="18"/>
                </w:rPr>
                <w:t xml:space="preserve">Acceptance &amp; Comittment </w:t>
              </w:r>
              <w:proofErr w:type="gramStart"/>
              <w:r w:rsidR="004266D6">
                <w:rPr>
                  <w:rFonts w:ascii="Calibri" w:hAnsi="Calibri"/>
                  <w:b/>
                  <w:bCs/>
                  <w:caps/>
                  <w:color w:val="A6A6A6" w:themeColor="background1" w:themeShade="A6"/>
                  <w:sz w:val="18"/>
                </w:rPr>
                <w:t>Therapy  -</w:t>
              </w:r>
              <w:proofErr w:type="gramEnd"/>
              <w:r w:rsidR="004266D6">
                <w:rPr>
                  <w:rFonts w:ascii="Calibri" w:hAnsi="Calibri"/>
                  <w:b/>
                  <w:bCs/>
                  <w:caps/>
                  <w:color w:val="A6A6A6" w:themeColor="background1" w:themeShade="A6"/>
                  <w:sz w:val="18"/>
                </w:rPr>
                <w:t xml:space="preserve"> Arbetsblad  -  red. Emma Grut - Leg. Psykolog - Smärtenheten -  JLL</w:t>
              </w:r>
            </w:sdtContent>
          </w:sdt>
          <w:r w:rsidR="004266D6" w:rsidRPr="00EF7EB3">
            <w:rPr>
              <w:rFonts w:ascii="Calibri" w:eastAsia="Cambria" w:hAnsi="Calibri"/>
              <w:noProof/>
              <w:color w:val="A6A6A6" w:themeColor="background1" w:themeShade="A6"/>
              <w:sz w:val="18"/>
              <w:szCs w:val="16"/>
              <w:lang w:eastAsia="sv-SE"/>
            </w:rPr>
            <w:drawing>
              <wp:inline distT="0" distB="0" distL="0" distR="0" wp14:anchorId="136C3C73" wp14:editId="3A57C9CA">
                <wp:extent cx="79375" cy="71120"/>
                <wp:effectExtent l="25400" t="0" r="0" b="0"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57" cy="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4266D6" w:rsidRPr="00EF7EB3">
            <w:rPr>
              <w:rFonts w:ascii="Calibri" w:hAnsi="Calibri"/>
              <w:b/>
              <w:bCs/>
              <w:caps/>
              <w:color w:val="A6A6A6" w:themeColor="background1" w:themeShade="A6"/>
              <w:sz w:val="18"/>
            </w:rPr>
            <w:t xml:space="preserve"> </w:t>
          </w:r>
          <w:r w:rsidR="004266D6">
            <w:rPr>
              <w:rFonts w:ascii="Calibri" w:hAnsi="Calibri"/>
              <w:bCs/>
              <w:color w:val="A6A6A6" w:themeColor="background1" w:themeShade="A6"/>
              <w:sz w:val="18"/>
            </w:rPr>
            <w:t>emma.grut@regionjh.se</w:t>
          </w:r>
        </w:p>
      </w:tc>
    </w:tr>
  </w:tbl>
  <w:p w14:paraId="3AD69F01" w14:textId="77777777" w:rsidR="004266D6" w:rsidRPr="00B263D2" w:rsidRDefault="004266D6" w:rsidP="004266D6">
    <w:pPr>
      <w:pStyle w:val="Sidfot"/>
      <w:jc w:val="center"/>
      <w:rPr>
        <w:color w:val="A6A6A6" w:themeColor="background1" w:themeShade="A6"/>
      </w:rPr>
    </w:pPr>
  </w:p>
  <w:p w14:paraId="569EBB2F" w14:textId="77777777" w:rsidR="004266D6" w:rsidRPr="00B263D2" w:rsidRDefault="004266D6" w:rsidP="004266D6">
    <w:pPr>
      <w:pStyle w:val="Sidfot"/>
      <w:rPr>
        <w:color w:val="A6A6A6" w:themeColor="background1" w:themeShade="A6"/>
      </w:rPr>
    </w:pPr>
  </w:p>
  <w:p w14:paraId="227FE167" w14:textId="77777777" w:rsidR="004266D6" w:rsidRDefault="004266D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37" w:type="pct"/>
      <w:tblInd w:w="-452" w:type="dxa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672"/>
    </w:tblGrid>
    <w:tr w:rsidR="00EF7EB3" w:rsidRPr="00EF7EB3" w14:paraId="53C193AB" w14:textId="77777777">
      <w:tc>
        <w:tcPr>
          <w:tcW w:w="5000" w:type="pct"/>
          <w:tcBorders>
            <w:bottom w:val="nil"/>
            <w:right w:val="single" w:sz="4" w:space="0" w:color="BFBFBF"/>
          </w:tcBorders>
        </w:tcPr>
        <w:p w14:paraId="02BE25EC" w14:textId="77777777" w:rsidR="00EF7EB3" w:rsidRPr="00EF7EB3" w:rsidRDefault="00644E75" w:rsidP="00B263D2">
          <w:pPr>
            <w:jc w:val="center"/>
            <w:rPr>
              <w:rFonts w:ascii="Calibri" w:eastAsia="Cambria" w:hAnsi="Calibri"/>
              <w:color w:val="A6A6A6" w:themeColor="background1" w:themeShade="A6"/>
              <w:sz w:val="18"/>
              <w:szCs w:val="16"/>
            </w:rPr>
          </w:pPr>
          <w:sdt>
            <w:sdtPr>
              <w:rPr>
                <w:rFonts w:ascii="Calibri" w:hAnsi="Calibri"/>
                <w:b/>
                <w:bCs/>
                <w:caps/>
                <w:color w:val="A6A6A6" w:themeColor="background1" w:themeShade="A6"/>
                <w:sz w:val="18"/>
              </w:rPr>
              <w:alias w:val="Rubrik"/>
              <w:id w:val="176972171"/>
              <w:placeholder>
                <w:docPart w:val="336B282BEA133840B76038C12F9E6BAA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4266D6">
                <w:rPr>
                  <w:rFonts w:ascii="Calibri" w:hAnsi="Calibri"/>
                  <w:b/>
                  <w:bCs/>
                  <w:caps/>
                  <w:color w:val="A6A6A6" w:themeColor="background1" w:themeShade="A6"/>
                  <w:sz w:val="18"/>
                </w:rPr>
                <w:t xml:space="preserve">Acceptance &amp; Comittment </w:t>
              </w:r>
              <w:proofErr w:type="gramStart"/>
              <w:r w:rsidR="004266D6">
                <w:rPr>
                  <w:rFonts w:ascii="Calibri" w:hAnsi="Calibri"/>
                  <w:b/>
                  <w:bCs/>
                  <w:caps/>
                  <w:color w:val="A6A6A6" w:themeColor="background1" w:themeShade="A6"/>
                  <w:sz w:val="18"/>
                </w:rPr>
                <w:t>Therapy  -</w:t>
              </w:r>
              <w:proofErr w:type="gramEnd"/>
              <w:r w:rsidR="004266D6">
                <w:rPr>
                  <w:rFonts w:ascii="Calibri" w:hAnsi="Calibri"/>
                  <w:b/>
                  <w:bCs/>
                  <w:caps/>
                  <w:color w:val="A6A6A6" w:themeColor="background1" w:themeShade="A6"/>
                  <w:sz w:val="18"/>
                </w:rPr>
                <w:t xml:space="preserve"> Arbetsblad  -  red. Emma Grut - Leg. Psykolog - Smärtenheten -  JLL</w:t>
              </w:r>
            </w:sdtContent>
          </w:sdt>
          <w:r w:rsidR="007D7A1B" w:rsidRPr="00EF7EB3">
            <w:rPr>
              <w:rFonts w:ascii="Calibri" w:eastAsia="Cambria" w:hAnsi="Calibri"/>
              <w:noProof/>
              <w:color w:val="A6A6A6" w:themeColor="background1" w:themeShade="A6"/>
              <w:sz w:val="18"/>
              <w:szCs w:val="16"/>
              <w:lang w:eastAsia="sv-SE"/>
            </w:rPr>
            <w:drawing>
              <wp:inline distT="0" distB="0" distL="0" distR="0" wp14:anchorId="54E52532" wp14:editId="75D0CEB2">
                <wp:extent cx="79375" cy="71120"/>
                <wp:effectExtent l="25400" t="0" r="0" b="0"/>
                <wp:docPr id="10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57" cy="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7D7A1B" w:rsidRPr="00EF7EB3">
            <w:rPr>
              <w:rFonts w:ascii="Calibri" w:hAnsi="Calibri"/>
              <w:b/>
              <w:bCs/>
              <w:caps/>
              <w:color w:val="A6A6A6" w:themeColor="background1" w:themeShade="A6"/>
              <w:sz w:val="18"/>
            </w:rPr>
            <w:t xml:space="preserve"> </w:t>
          </w:r>
          <w:r w:rsidR="004266D6">
            <w:rPr>
              <w:rFonts w:ascii="Calibri" w:hAnsi="Calibri"/>
              <w:bCs/>
              <w:color w:val="A6A6A6" w:themeColor="background1" w:themeShade="A6"/>
              <w:sz w:val="18"/>
            </w:rPr>
            <w:t>emma.grut@regionjh.se</w:t>
          </w:r>
        </w:p>
      </w:tc>
    </w:tr>
  </w:tbl>
  <w:p w14:paraId="444AE529" w14:textId="77777777" w:rsidR="00EF7EB3" w:rsidRPr="00B263D2" w:rsidRDefault="00644E75" w:rsidP="00B263D2">
    <w:pPr>
      <w:pStyle w:val="Sidfot"/>
      <w:jc w:val="center"/>
      <w:rPr>
        <w:color w:val="A6A6A6" w:themeColor="background1" w:themeShade="A6"/>
      </w:rPr>
    </w:pPr>
  </w:p>
  <w:p w14:paraId="08461ECE" w14:textId="77777777" w:rsidR="00EF7EB3" w:rsidRPr="00B263D2" w:rsidRDefault="00644E75" w:rsidP="00EF7EB3">
    <w:pPr>
      <w:pStyle w:val="Sidfot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25F80" w14:textId="77777777" w:rsidR="004E2CDB" w:rsidRDefault="004E2CDB" w:rsidP="004E2CDB">
      <w:r>
        <w:separator/>
      </w:r>
    </w:p>
  </w:footnote>
  <w:footnote w:type="continuationSeparator" w:id="0">
    <w:p w14:paraId="238BEE74" w14:textId="77777777" w:rsidR="004E2CDB" w:rsidRDefault="004E2CDB" w:rsidP="004E2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9A5A" w14:textId="77777777" w:rsidR="004266D6" w:rsidRDefault="004266D6" w:rsidP="004266D6">
    <w:pPr>
      <w:jc w:val="center"/>
      <w:rPr>
        <w:sz w:val="40"/>
      </w:rPr>
    </w:pPr>
  </w:p>
  <w:p w14:paraId="1E7645FD" w14:textId="77777777" w:rsidR="004266D6" w:rsidRDefault="004266D6" w:rsidP="004266D6">
    <w:pPr>
      <w:jc w:val="center"/>
      <w:rPr>
        <w:sz w:val="40"/>
      </w:rPr>
    </w:pPr>
  </w:p>
  <w:p w14:paraId="3A67C5D7" w14:textId="77777777" w:rsidR="004266D6" w:rsidRPr="001D02EC" w:rsidRDefault="004266D6" w:rsidP="004266D6">
    <w:pPr>
      <w:jc w:val="center"/>
      <w:rPr>
        <w:sz w:val="40"/>
      </w:rPr>
    </w:pPr>
    <w:r w:rsidRPr="001D02EC">
      <w:rPr>
        <w:sz w:val="40"/>
      </w:rPr>
      <w:t>Beteendeanalys</w:t>
    </w:r>
  </w:p>
  <w:p w14:paraId="3A1D9529" w14:textId="77777777" w:rsidR="004266D6" w:rsidRDefault="004266D6">
    <w:pPr>
      <w:pStyle w:val="Sidhuvud"/>
    </w:pPr>
  </w:p>
  <w:p w14:paraId="1BF00762" w14:textId="77777777" w:rsidR="004266D6" w:rsidRDefault="004266D6">
    <w:pPr>
      <w:pStyle w:val="Sidhuvud"/>
    </w:pPr>
  </w:p>
  <w:p w14:paraId="62580AFF" w14:textId="77777777" w:rsidR="004266D6" w:rsidRDefault="004266D6">
    <w:pPr>
      <w:pStyle w:val="Sidhuvud"/>
    </w:pPr>
  </w:p>
  <w:p w14:paraId="66AAD504" w14:textId="77777777" w:rsidR="004266D6" w:rsidRDefault="004266D6">
    <w:pPr>
      <w:pStyle w:val="Sidhuvud"/>
    </w:pPr>
  </w:p>
  <w:p w14:paraId="42BAE860" w14:textId="77777777" w:rsidR="004266D6" w:rsidRDefault="004266D6">
    <w:pPr>
      <w:pStyle w:val="Sidhuvud"/>
    </w:pPr>
  </w:p>
  <w:p w14:paraId="17717043" w14:textId="77777777" w:rsidR="004266D6" w:rsidRDefault="004266D6">
    <w:pPr>
      <w:pStyle w:val="Sidhuvud"/>
    </w:pPr>
  </w:p>
  <w:p w14:paraId="75EC7575" w14:textId="77777777" w:rsidR="004266D6" w:rsidRDefault="004266D6">
    <w:pPr>
      <w:pStyle w:val="Sidhuvud"/>
    </w:pPr>
  </w:p>
  <w:p w14:paraId="0B62EF69" w14:textId="77777777" w:rsidR="004266D6" w:rsidRDefault="004266D6">
    <w:pPr>
      <w:pStyle w:val="Sidhuvud"/>
    </w:pPr>
  </w:p>
  <w:p w14:paraId="6D8743D1" w14:textId="77777777" w:rsidR="004266D6" w:rsidRDefault="004266D6">
    <w:pPr>
      <w:pStyle w:val="Sidhuvud"/>
    </w:pPr>
  </w:p>
  <w:p w14:paraId="79419D5C" w14:textId="77777777" w:rsidR="004266D6" w:rsidRDefault="004266D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304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9EA"/>
    <w:rsid w:val="002D015F"/>
    <w:rsid w:val="003639EA"/>
    <w:rsid w:val="004266D6"/>
    <w:rsid w:val="004500C2"/>
    <w:rsid w:val="004E2CDB"/>
    <w:rsid w:val="00644E75"/>
    <w:rsid w:val="007D7A1B"/>
    <w:rsid w:val="00AA3CCC"/>
    <w:rsid w:val="00C37415"/>
    <w:rsid w:val="00F026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CE8B80"/>
  <w15:docId w15:val="{85366DCA-DB9E-49AD-8486-486973DB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60B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Vanligtext">
    <w:name w:val="Vanlig text"/>
    <w:autoRedefine/>
    <w:qFormat/>
    <w:rsid w:val="009E270B"/>
    <w:rPr>
      <w:rFonts w:ascii="Times New Roman" w:eastAsia="Times New Roman" w:hAnsi="Times New Roman" w:cs="Times New Roman"/>
      <w:bCs/>
      <w:iCs/>
      <w:szCs w:val="28"/>
    </w:rPr>
  </w:style>
  <w:style w:type="paragraph" w:customStyle="1" w:styleId="Kl4b">
    <w:name w:val="Kl 4b"/>
    <w:basedOn w:val="Normal"/>
    <w:autoRedefine/>
    <w:qFormat/>
    <w:rsid w:val="00095269"/>
    <w:pPr>
      <w:widowControl w:val="0"/>
      <w:autoSpaceDE w:val="0"/>
      <w:autoSpaceDN w:val="0"/>
      <w:adjustRightInd w:val="0"/>
    </w:pPr>
    <w:rPr>
      <w:rFonts w:ascii="Times New Roman" w:eastAsia="Cambria" w:hAnsi="Times New Roman" w:cs="Times New Roman"/>
      <w:b/>
      <w:i/>
    </w:rPr>
  </w:style>
  <w:style w:type="table" w:styleId="Tabellrutnt">
    <w:name w:val="Table Grid"/>
    <w:basedOn w:val="Normaltabell"/>
    <w:uiPriority w:val="59"/>
    <w:rsid w:val="003639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llanmrktrutnt1-dekorfrg1">
    <w:name w:val="Medium Grid 1 Accent 1"/>
    <w:basedOn w:val="Normaltabell"/>
    <w:uiPriority w:val="67"/>
    <w:rsid w:val="003639EA"/>
    <w:rPr>
      <w:sz w:val="22"/>
      <w:szCs w:val="22"/>
      <w:lang w:eastAsia="sv-S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2-dekorfrg3">
    <w:name w:val="Medium Grid 2 Accent 3"/>
    <w:basedOn w:val="Normaltabell"/>
    <w:uiPriority w:val="68"/>
    <w:rsid w:val="003639EA"/>
    <w:rPr>
      <w:rFonts w:asciiTheme="majorHAnsi" w:eastAsiaTheme="majorEastAsia" w:hAnsiTheme="majorHAnsi" w:cstheme="majorBidi"/>
      <w:color w:val="000000" w:themeColor="text1"/>
      <w:sz w:val="22"/>
      <w:szCs w:val="22"/>
      <w:lang w:eastAsia="sv-S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3639EA"/>
    <w:rPr>
      <w:rFonts w:asciiTheme="majorHAnsi" w:eastAsiaTheme="majorEastAsia" w:hAnsiTheme="majorHAnsi" w:cstheme="majorBidi"/>
      <w:color w:val="000000" w:themeColor="text1"/>
      <w:sz w:val="22"/>
      <w:szCs w:val="22"/>
      <w:lang w:eastAsia="sv-S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trutnt-dekorfrg1">
    <w:name w:val="Colorful Grid Accent 1"/>
    <w:basedOn w:val="Normaltabell"/>
    <w:uiPriority w:val="73"/>
    <w:rsid w:val="003639EA"/>
    <w:rPr>
      <w:color w:val="000000" w:themeColor="text1"/>
      <w:sz w:val="22"/>
      <w:szCs w:val="22"/>
      <w:lang w:eastAsia="sv-S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Sidhuvud">
    <w:name w:val="header"/>
    <w:basedOn w:val="Normal"/>
    <w:link w:val="SidhuvudChar"/>
    <w:uiPriority w:val="99"/>
    <w:unhideWhenUsed/>
    <w:rsid w:val="00FB475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B475E"/>
  </w:style>
  <w:style w:type="paragraph" w:styleId="Sidfot">
    <w:name w:val="footer"/>
    <w:basedOn w:val="Normal"/>
    <w:link w:val="SidfotChar"/>
    <w:uiPriority w:val="99"/>
    <w:unhideWhenUsed/>
    <w:rsid w:val="00FB475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B475E"/>
  </w:style>
  <w:style w:type="character" w:styleId="Hyperlnk">
    <w:name w:val="Hyperlink"/>
    <w:basedOn w:val="Standardstycketeckensnitt"/>
    <w:rsid w:val="00B263D2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7D7A1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D7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6B282BEA133840B76038C12F9E6B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36439E-7D68-794B-B171-4C1FE6BBB100}"/>
      </w:docPartPr>
      <w:docPartBody>
        <w:p w:rsidR="00411B22" w:rsidRDefault="00495CC2" w:rsidP="00495CC2">
          <w:pPr>
            <w:pStyle w:val="336B282BEA133840B76038C12F9E6BAA"/>
          </w:pPr>
          <w:r>
            <w:rPr>
              <w:b/>
              <w:bCs/>
              <w:caps/>
            </w:rPr>
            <w:t>Ange dokumentets rubrik</w:t>
          </w:r>
        </w:p>
      </w:docPartBody>
    </w:docPart>
    <w:docPart>
      <w:docPartPr>
        <w:name w:val="31DE19EC185949CF95AF8CF786C330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C3F066-4F37-4030-B611-42B96F81F492}"/>
      </w:docPartPr>
      <w:docPartBody>
        <w:p w:rsidR="007D4C4A" w:rsidRDefault="00A252A6" w:rsidP="00A252A6">
          <w:pPr>
            <w:pStyle w:val="31DE19EC185949CF95AF8CF786C3308E"/>
          </w:pPr>
          <w:r>
            <w:rPr>
              <w:b/>
              <w:bCs/>
              <w:caps/>
            </w:rPr>
            <w:t>Ange dokumentets 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CC2"/>
    <w:rsid w:val="0047117C"/>
    <w:rsid w:val="00495CC2"/>
    <w:rsid w:val="007D4C4A"/>
    <w:rsid w:val="00A252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B2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36B282BEA133840B76038C12F9E6BAA">
    <w:name w:val="336B282BEA133840B76038C12F9E6BAA"/>
    <w:rsid w:val="00495CC2"/>
  </w:style>
  <w:style w:type="paragraph" w:customStyle="1" w:styleId="31DE19EC185949CF95AF8CF786C3308E">
    <w:name w:val="31DE19EC185949CF95AF8CF786C3308E"/>
    <w:rsid w:val="00A252A6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193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Acceptance &amp; Comittment Therapy  - Arbetsblad  -  red. Emma Grut - Leg. Psykolog - Smärtenheten -  JLL</vt:lpstr>
    </vt:vector>
  </TitlesOfParts>
  <Company>Uppsala Universitet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Acceptance &amp; Comittment Therapy  - Arbetsblad  -  red. Emma Grut - Leg. Psykolog - Smärtenheten -  JLL</dc:title>
  <dc:creator>Emma Maria Grut</dc:creator>
  <cp:lastModifiedBy>Emma Grut</cp:lastModifiedBy>
  <cp:revision>6</cp:revision>
  <cp:lastPrinted>2022-04-25T15:24:00Z</cp:lastPrinted>
  <dcterms:created xsi:type="dcterms:W3CDTF">2017-03-17T14:32:00Z</dcterms:created>
  <dcterms:modified xsi:type="dcterms:W3CDTF">2022-04-25T15:24:00Z</dcterms:modified>
</cp:coreProperties>
</file>