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0711" w14:textId="77777777" w:rsidR="007F1909" w:rsidRPr="00063D5D" w:rsidRDefault="00000000" w:rsidP="00063D5D">
      <w:pPr>
        <w:pStyle w:val="Rubrik1"/>
        <w:tabs>
          <w:tab w:val="left" w:pos="2793"/>
        </w:tabs>
        <w:spacing w:before="400"/>
      </w:pPr>
      <w:r>
        <w:t xml:space="preserve">Bilaga </w:t>
      </w:r>
      <w:r w:rsidR="001523D8">
        <w:t>1</w:t>
      </w:r>
      <w:r>
        <w:t xml:space="preserve">: </w:t>
      </w:r>
      <w:r w:rsidR="00AE1B57">
        <w:t>Leveranstider och prioriteringsordning</w:t>
      </w:r>
      <w:r w:rsidR="00BE56D0">
        <w:t xml:space="preserve"> </w:t>
      </w:r>
    </w:p>
    <w:p w14:paraId="301A1030" w14:textId="77777777" w:rsidR="00063D5D" w:rsidRPr="00561F9F" w:rsidRDefault="00000000" w:rsidP="00063D5D">
      <w:pPr>
        <w:pStyle w:val="Rubrik2"/>
        <w:pBdr>
          <w:bottom w:val="single" w:sz="4" w:space="1" w:color="auto"/>
        </w:pBdr>
      </w:pPr>
      <w:r>
        <w:t>P</w:t>
      </w:r>
      <w:r w:rsidRPr="00561F9F">
        <w:t>rodukter och tjänster från Hjälpmedels- och förrådsenheten</w:t>
      </w:r>
    </w:p>
    <w:p w14:paraId="72EBC253" w14:textId="77777777" w:rsidR="00063D5D" w:rsidRDefault="00000000" w:rsidP="00063D5D">
      <w:pPr>
        <w:rPr>
          <w:rFonts w:ascii="Georgia" w:hAnsi="Georgia" w:cstheme="minorHAnsi"/>
          <w:szCs w:val="20"/>
        </w:rPr>
      </w:pPr>
      <w:r>
        <w:rPr>
          <w:rFonts w:ascii="Georgia" w:hAnsi="Georgia" w:cstheme="minorHAnsi"/>
          <w:szCs w:val="20"/>
        </w:rPr>
        <w:t>Utgångsläget är att produkter och tjänster levereras/utförs i turordning från när ordern inkommer. N</w:t>
      </w:r>
      <w:r w:rsidRPr="00D7120D">
        <w:rPr>
          <w:rFonts w:ascii="Georgia" w:hAnsi="Georgia" w:cstheme="minorHAnsi"/>
          <w:szCs w:val="20"/>
        </w:rPr>
        <w:t xml:space="preserve">är </w:t>
      </w:r>
      <w:r>
        <w:rPr>
          <w:rFonts w:ascii="Georgia" w:hAnsi="Georgia" w:cstheme="minorHAnsi"/>
          <w:szCs w:val="20"/>
        </w:rPr>
        <w:t>hänsyn till prioriteringsordning</w:t>
      </w:r>
      <w:r w:rsidRPr="00D7120D">
        <w:rPr>
          <w:rFonts w:ascii="Georgia" w:hAnsi="Georgia" w:cstheme="minorHAnsi"/>
          <w:szCs w:val="20"/>
        </w:rPr>
        <w:t xml:space="preserve"> </w:t>
      </w:r>
      <w:r>
        <w:rPr>
          <w:rFonts w:ascii="Georgia" w:hAnsi="Georgia" w:cstheme="minorHAnsi"/>
          <w:szCs w:val="20"/>
        </w:rPr>
        <w:t>måste tas, måste f</w:t>
      </w:r>
      <w:r w:rsidRPr="00D7120D">
        <w:rPr>
          <w:rFonts w:ascii="Georgia" w:hAnsi="Georgia" w:cstheme="minorHAnsi"/>
          <w:szCs w:val="20"/>
        </w:rPr>
        <w:t>örskrivaren motivera och beskriv</w:t>
      </w:r>
      <w:r>
        <w:rPr>
          <w:rFonts w:ascii="Georgia" w:hAnsi="Georgia" w:cstheme="minorHAnsi"/>
          <w:szCs w:val="20"/>
        </w:rPr>
        <w:t>a</w:t>
      </w:r>
      <w:r w:rsidRPr="00D7120D">
        <w:rPr>
          <w:rFonts w:ascii="Georgia" w:hAnsi="Georgia" w:cstheme="minorHAnsi"/>
          <w:szCs w:val="20"/>
        </w:rPr>
        <w:t xml:space="preserve"> problematiken </w:t>
      </w:r>
      <w:r>
        <w:rPr>
          <w:rFonts w:ascii="Georgia" w:hAnsi="Georgia" w:cstheme="minorHAnsi"/>
          <w:szCs w:val="20"/>
        </w:rPr>
        <w:t>via kommentar i webSesam. När</w:t>
      </w:r>
      <w:r w:rsidRPr="00D7120D">
        <w:rPr>
          <w:rFonts w:ascii="Georgia" w:hAnsi="Georgia" w:cstheme="minorHAnsi"/>
          <w:szCs w:val="20"/>
        </w:rPr>
        <w:t xml:space="preserve"> leveransen</w:t>
      </w:r>
      <w:r>
        <w:rPr>
          <w:rFonts w:ascii="Georgia" w:hAnsi="Georgia" w:cstheme="minorHAnsi"/>
          <w:szCs w:val="20"/>
        </w:rPr>
        <w:t xml:space="preserve"> inte kan</w:t>
      </w:r>
      <w:r w:rsidRPr="00D7120D">
        <w:rPr>
          <w:rFonts w:ascii="Georgia" w:hAnsi="Georgia" w:cstheme="minorHAnsi"/>
          <w:szCs w:val="20"/>
        </w:rPr>
        <w:t xml:space="preserve"> ske inom angiven tid</w:t>
      </w:r>
      <w:r>
        <w:rPr>
          <w:rFonts w:ascii="Georgia" w:hAnsi="Georgia" w:cstheme="minorHAnsi"/>
          <w:szCs w:val="20"/>
        </w:rPr>
        <w:t xml:space="preserve">, till exempel på grund av </w:t>
      </w:r>
      <w:r w:rsidRPr="00D7120D">
        <w:rPr>
          <w:rFonts w:ascii="Georgia" w:hAnsi="Georgia" w:cstheme="minorHAnsi"/>
          <w:szCs w:val="20"/>
        </w:rPr>
        <w:t xml:space="preserve">specialanpassning, </w:t>
      </w:r>
      <w:r>
        <w:rPr>
          <w:rFonts w:ascii="Georgia" w:hAnsi="Georgia" w:cstheme="minorHAnsi"/>
          <w:szCs w:val="20"/>
        </w:rPr>
        <w:t xml:space="preserve">inhämtande av </w:t>
      </w:r>
      <w:r w:rsidRPr="00D7120D">
        <w:rPr>
          <w:rFonts w:ascii="Georgia" w:hAnsi="Georgia" w:cstheme="minorHAnsi"/>
          <w:szCs w:val="20"/>
        </w:rPr>
        <w:t>kompletterande uppgifter, långa leveranstider från leverantör</w:t>
      </w:r>
      <w:r>
        <w:rPr>
          <w:rFonts w:ascii="Georgia" w:hAnsi="Georgia" w:cstheme="minorHAnsi"/>
          <w:szCs w:val="20"/>
        </w:rPr>
        <w:t xml:space="preserve"> osv, ska Hjälpmedels och förrådsenheten informera förskrivaren om detta.</w:t>
      </w:r>
    </w:p>
    <w:p w14:paraId="598ACF87" w14:textId="77777777" w:rsidR="00D27BF8" w:rsidRPr="00D27BF8" w:rsidRDefault="00000000" w:rsidP="00AE258F">
      <w:pPr>
        <w:pStyle w:val="Rubrik2"/>
        <w:pBdr>
          <w:bottom w:val="single" w:sz="4" w:space="1" w:color="auto"/>
        </w:pBdr>
      </w:pPr>
      <w:r>
        <w:t>Styrande dokument</w:t>
      </w:r>
    </w:p>
    <w:p w14:paraId="3D48651B" w14:textId="77777777" w:rsidR="00D27BF8" w:rsidRDefault="00000000" w:rsidP="00D27BF8">
      <w:pPr>
        <w:pStyle w:val="Liststycke"/>
        <w:numPr>
          <w:ilvl w:val="0"/>
          <w:numId w:val="30"/>
        </w:numPr>
        <w:rPr>
          <w:rFonts w:ascii="Georgia" w:hAnsi="Georgia" w:cstheme="minorHAnsi"/>
        </w:rPr>
      </w:pPr>
      <w:r w:rsidRPr="00D27BF8">
        <w:rPr>
          <w:rFonts w:ascii="Georgia" w:hAnsi="Georgia" w:cstheme="minorHAnsi"/>
          <w:b/>
        </w:rPr>
        <w:t>Samverkansavtalet</w:t>
      </w:r>
      <w:r w:rsidRPr="00D27BF8">
        <w:rPr>
          <w:rFonts w:ascii="Georgia" w:hAnsi="Georgia" w:cstheme="minorHAnsi"/>
        </w:rPr>
        <w:t xml:space="preserve"> (tidigare hemsjukvårdsavtalet) reglerar Region Jämtland Härjedalen och länets kommuners ambition att ge medborgarna en god vård och omsorg med hög kvalitet oberoende av vem som bär kostnadsansvaret.</w:t>
      </w:r>
      <w:r w:rsidR="001D3E73">
        <w:rPr>
          <w:rFonts w:ascii="Georgia" w:hAnsi="Georgia" w:cstheme="minorHAnsi"/>
        </w:rPr>
        <w:br/>
      </w:r>
    </w:p>
    <w:p w14:paraId="1D5B8857" w14:textId="77777777" w:rsidR="001D3E73" w:rsidRPr="004A3066" w:rsidRDefault="00000000" w:rsidP="00D27BF8">
      <w:pPr>
        <w:pStyle w:val="Liststycke"/>
        <w:numPr>
          <w:ilvl w:val="0"/>
          <w:numId w:val="30"/>
        </w:numPr>
        <w:rPr>
          <w:rFonts w:ascii="Georgia" w:hAnsi="Georgia" w:cstheme="minorHAnsi"/>
        </w:rPr>
      </w:pPr>
      <w:r w:rsidRPr="004A3066">
        <w:rPr>
          <w:rFonts w:ascii="Georgia" w:hAnsi="Georgia" w:cstheme="minorHAnsi"/>
          <w:b/>
        </w:rPr>
        <w:t xml:space="preserve">Samverkan vid in- och utskrivning av patienter i slutenvården, </w:t>
      </w:r>
      <w:r w:rsidRPr="004A3066">
        <w:rPr>
          <w:rFonts w:ascii="Georgia" w:hAnsi="Georgia" w:cstheme="minorHAnsi"/>
          <w:bCs/>
        </w:rPr>
        <w:t>ett lokalt avtal utifrån lagen om samverkan vid utskrivning från slutenvård. Till avtalet hör riktlinjer med fyra färgspår vars processer visar vad varje huvudman ska utföra i samband med utskrivning.</w:t>
      </w:r>
    </w:p>
    <w:p w14:paraId="5B8A28AD" w14:textId="77777777" w:rsidR="00D27BF8" w:rsidRPr="00C61503" w:rsidRDefault="00D27BF8" w:rsidP="00D27BF8">
      <w:pPr>
        <w:rPr>
          <w:rFonts w:ascii="Georgia" w:hAnsi="Georgia" w:cstheme="minorHAnsi"/>
        </w:rPr>
      </w:pPr>
    </w:p>
    <w:p w14:paraId="5E476217" w14:textId="77777777" w:rsidR="00D27BF8" w:rsidRPr="00D27BF8" w:rsidRDefault="00000000" w:rsidP="00D27BF8">
      <w:pPr>
        <w:pStyle w:val="Liststycke"/>
        <w:numPr>
          <w:ilvl w:val="0"/>
          <w:numId w:val="30"/>
        </w:numPr>
        <w:rPr>
          <w:rFonts w:ascii="Georgia" w:hAnsi="Georgia" w:cstheme="minorHAnsi"/>
          <w:b/>
        </w:rPr>
      </w:pPr>
      <w:r w:rsidRPr="00D27BF8">
        <w:rPr>
          <w:rFonts w:ascii="Georgia" w:hAnsi="Georgia" w:cstheme="minorHAnsi"/>
          <w:b/>
        </w:rPr>
        <w:t>Hjälpmedelspolicyn</w:t>
      </w:r>
      <w:r w:rsidRPr="00D27BF8">
        <w:rPr>
          <w:rFonts w:ascii="Georgia" w:hAnsi="Georgia" w:cstheme="minorHAnsi"/>
        </w:rPr>
        <w:t xml:space="preserve"> för Region Jämtland Härjedalen och länets kommuner beskriver synsätt och viljeinriktning för hjälpmedelsförsörjningen i länet. </w:t>
      </w:r>
      <w:r w:rsidRPr="00D27BF8">
        <w:rPr>
          <w:rFonts w:ascii="Georgia" w:hAnsi="Georgia" w:cstheme="minorHAnsi"/>
          <w:b/>
        </w:rPr>
        <w:t xml:space="preserve"> </w:t>
      </w:r>
    </w:p>
    <w:p w14:paraId="738B061C" w14:textId="77777777" w:rsidR="00D27BF8" w:rsidRDefault="00D27BF8" w:rsidP="00D27BF8">
      <w:pPr>
        <w:rPr>
          <w:rFonts w:ascii="Georgia" w:hAnsi="Georgia" w:cstheme="minorHAnsi"/>
          <w:b/>
        </w:rPr>
      </w:pPr>
    </w:p>
    <w:p w14:paraId="377666BE" w14:textId="77777777" w:rsidR="00D27BF8" w:rsidRPr="00D27BF8" w:rsidRDefault="00000000" w:rsidP="00D27BF8">
      <w:pPr>
        <w:pStyle w:val="Liststycke"/>
        <w:numPr>
          <w:ilvl w:val="0"/>
          <w:numId w:val="30"/>
        </w:numPr>
        <w:rPr>
          <w:rFonts w:ascii="Georgia" w:hAnsi="Georgia" w:cstheme="minorHAnsi"/>
        </w:rPr>
      </w:pPr>
      <w:r w:rsidRPr="00D27BF8">
        <w:rPr>
          <w:rFonts w:ascii="Georgia" w:hAnsi="Georgia" w:cstheme="minorHAnsi"/>
          <w:b/>
        </w:rPr>
        <w:t xml:space="preserve">Definitioner och direktiv inom hjälpmedelsverksamheten </w:t>
      </w:r>
      <w:r w:rsidRPr="00D27BF8">
        <w:rPr>
          <w:rFonts w:ascii="Georgia" w:hAnsi="Georgia" w:cstheme="minorHAnsi"/>
        </w:rPr>
        <w:t xml:space="preserve">ses som ett tillägg till policyn och klargör regelverket ytterligare. </w:t>
      </w:r>
    </w:p>
    <w:p w14:paraId="5450698E" w14:textId="77777777" w:rsidR="00D27BF8" w:rsidRDefault="00D27BF8" w:rsidP="00D27BF8">
      <w:pPr>
        <w:rPr>
          <w:rFonts w:ascii="Georgia" w:hAnsi="Georgia" w:cstheme="minorHAnsi"/>
        </w:rPr>
      </w:pPr>
    </w:p>
    <w:p w14:paraId="2BEE40F5" w14:textId="77777777" w:rsidR="00C61503" w:rsidRPr="00D27BF8" w:rsidRDefault="00000000" w:rsidP="00D27BF8">
      <w:pPr>
        <w:pStyle w:val="Liststycke"/>
        <w:numPr>
          <w:ilvl w:val="0"/>
          <w:numId w:val="30"/>
        </w:numPr>
        <w:rPr>
          <w:rFonts w:ascii="Georgia" w:hAnsi="Georgia" w:cstheme="minorHAnsi"/>
        </w:rPr>
      </w:pPr>
      <w:r w:rsidRPr="00D27BF8">
        <w:rPr>
          <w:rFonts w:ascii="Georgia" w:hAnsi="Georgia" w:cstheme="minorHAnsi"/>
          <w:b/>
        </w:rPr>
        <w:t>MTP-överenskommelsen</w:t>
      </w:r>
      <w:r w:rsidRPr="00D27BF8">
        <w:rPr>
          <w:rFonts w:ascii="Georgia" w:hAnsi="Georgia" w:cstheme="minorHAnsi"/>
        </w:rPr>
        <w:t xml:space="preserve"> är en överenskommelse avseende medicintekniska produkter (MTP) mellan Region Jämtland Härjedalen och samtliga kommuner i länet.</w:t>
      </w:r>
    </w:p>
    <w:p w14:paraId="6E3EBEB5" w14:textId="77777777" w:rsidR="00C61503" w:rsidRDefault="00C61503" w:rsidP="00C61503">
      <w:pPr>
        <w:rPr>
          <w:rFonts w:ascii="Georgia" w:hAnsi="Georgia" w:cstheme="minorHAnsi"/>
          <w:b/>
        </w:rPr>
      </w:pPr>
    </w:p>
    <w:p w14:paraId="78271F6F" w14:textId="77777777" w:rsidR="00575B97" w:rsidRPr="00D27BF8" w:rsidRDefault="00000000" w:rsidP="00575B97">
      <w:pPr>
        <w:pStyle w:val="Liststycke"/>
        <w:numPr>
          <w:ilvl w:val="0"/>
          <w:numId w:val="30"/>
        </w:numPr>
        <w:rPr>
          <w:rFonts w:ascii="Georgia" w:hAnsi="Georgia" w:cstheme="minorHAnsi"/>
        </w:rPr>
      </w:pPr>
      <w:r w:rsidRPr="00D27BF8">
        <w:rPr>
          <w:rFonts w:ascii="Georgia" w:hAnsi="Georgia" w:cstheme="minorHAnsi"/>
          <w:b/>
        </w:rPr>
        <w:t>Hjälpmedelshandboken</w:t>
      </w:r>
      <w:r w:rsidRPr="00D27BF8">
        <w:rPr>
          <w:rFonts w:ascii="Georgia" w:hAnsi="Georgia" w:cstheme="minorHAnsi"/>
        </w:rPr>
        <w:t xml:space="preserve"> och </w:t>
      </w:r>
      <w:r w:rsidRPr="00D27BF8">
        <w:rPr>
          <w:rFonts w:ascii="Georgia" w:hAnsi="Georgia" w:cstheme="minorHAnsi"/>
          <w:b/>
        </w:rPr>
        <w:t>förskrivardirektiv</w:t>
      </w:r>
      <w:r w:rsidRPr="00D27BF8">
        <w:rPr>
          <w:rFonts w:ascii="Georgia" w:hAnsi="Georgia" w:cstheme="minorHAnsi"/>
        </w:rPr>
        <w:t xml:space="preserve"> är ett stöd för förskrivar</w:t>
      </w:r>
      <w:r w:rsidR="00D27BF8" w:rsidRPr="00D27BF8">
        <w:rPr>
          <w:rFonts w:ascii="Georgia" w:hAnsi="Georgia" w:cstheme="minorHAnsi"/>
        </w:rPr>
        <w:t>e,</w:t>
      </w:r>
      <w:r w:rsidRPr="00D27BF8">
        <w:rPr>
          <w:rFonts w:ascii="Georgia" w:hAnsi="Georgia" w:cstheme="minorHAnsi"/>
        </w:rPr>
        <w:t xml:space="preserve"> med verksamhetsnära rutiner. </w:t>
      </w:r>
    </w:p>
    <w:p w14:paraId="0FEDE4EE" w14:textId="77777777" w:rsidR="00575B97" w:rsidRPr="00D27BF8" w:rsidRDefault="00000000" w:rsidP="00063D5D">
      <w:pPr>
        <w:pStyle w:val="Rubrik2"/>
        <w:pBdr>
          <w:bottom w:val="single" w:sz="4" w:space="1" w:color="auto"/>
        </w:pBdr>
      </w:pPr>
      <w:r>
        <w:t>Prioriteringsordning enligt hjälpmedelspolicyn</w:t>
      </w:r>
    </w:p>
    <w:p w14:paraId="34743ED3" w14:textId="77777777" w:rsidR="00575B97" w:rsidRPr="002741A8" w:rsidRDefault="00000000" w:rsidP="00575B97">
      <w:pPr>
        <w:pStyle w:val="Liststycke"/>
        <w:numPr>
          <w:ilvl w:val="0"/>
          <w:numId w:val="22"/>
        </w:numPr>
        <w:rPr>
          <w:rFonts w:ascii="Georgia" w:hAnsi="Georgia" w:cstheme="minorHAnsi"/>
          <w:szCs w:val="20"/>
        </w:rPr>
      </w:pPr>
      <w:r w:rsidRPr="002741A8">
        <w:rPr>
          <w:rFonts w:ascii="Georgia" w:hAnsi="Georgia" w:cstheme="minorHAnsi"/>
          <w:szCs w:val="20"/>
        </w:rPr>
        <w:t xml:space="preserve">Hjälpmedel för ändamålsenliga och meningsfulla </w:t>
      </w:r>
      <w:r w:rsidRPr="00D27BF8">
        <w:rPr>
          <w:rFonts w:ascii="Georgia" w:hAnsi="Georgia" w:cstheme="minorHAnsi"/>
          <w:szCs w:val="20"/>
        </w:rPr>
        <w:t>livsuppehållande</w:t>
      </w:r>
      <w:r w:rsidRPr="002741A8">
        <w:rPr>
          <w:rFonts w:ascii="Georgia" w:hAnsi="Georgia" w:cstheme="minorHAnsi"/>
          <w:szCs w:val="20"/>
        </w:rPr>
        <w:t xml:space="preserve"> insatser </w:t>
      </w:r>
    </w:p>
    <w:p w14:paraId="6A9AFF9D" w14:textId="77777777" w:rsidR="00575B97" w:rsidRPr="002741A8" w:rsidRDefault="00575B97" w:rsidP="00575B97">
      <w:pPr>
        <w:pStyle w:val="Liststycke"/>
        <w:rPr>
          <w:rFonts w:ascii="Georgia" w:hAnsi="Georgia" w:cstheme="minorHAnsi"/>
          <w:szCs w:val="20"/>
        </w:rPr>
      </w:pPr>
    </w:p>
    <w:p w14:paraId="574D1781" w14:textId="77777777" w:rsidR="00575B97" w:rsidRPr="002741A8" w:rsidRDefault="00000000" w:rsidP="00575B97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Georgia" w:hAnsi="Georgia" w:cstheme="minorHAnsi"/>
          <w:szCs w:val="20"/>
        </w:rPr>
      </w:pPr>
      <w:r w:rsidRPr="002741A8">
        <w:rPr>
          <w:rFonts w:ascii="Georgia" w:hAnsi="Georgia" w:cstheme="minorHAnsi"/>
          <w:szCs w:val="20"/>
        </w:rPr>
        <w:t xml:space="preserve">Hjälpmedel för att klara </w:t>
      </w:r>
      <w:r w:rsidRPr="00D27BF8">
        <w:rPr>
          <w:rFonts w:ascii="Georgia" w:hAnsi="Georgia" w:cstheme="minorHAnsi"/>
          <w:szCs w:val="20"/>
        </w:rPr>
        <w:t>dagliga aktiviteter</w:t>
      </w:r>
      <w:r w:rsidRPr="002741A8">
        <w:rPr>
          <w:rFonts w:ascii="Georgia" w:hAnsi="Georgia" w:cstheme="minorHAnsi"/>
          <w:szCs w:val="20"/>
        </w:rPr>
        <w:t xml:space="preserve"> såsom personlig vård, förflyttning, boende och vardagskommunikation, samt för </w:t>
      </w:r>
      <w:r w:rsidR="005A1CBE">
        <w:rPr>
          <w:rFonts w:ascii="Georgia" w:hAnsi="Georgia" w:cstheme="minorHAnsi"/>
          <w:szCs w:val="20"/>
        </w:rPr>
        <w:t>barn</w:t>
      </w:r>
      <w:r w:rsidRPr="002741A8">
        <w:rPr>
          <w:rFonts w:ascii="Georgia" w:hAnsi="Georgia" w:cstheme="minorHAnsi"/>
          <w:szCs w:val="20"/>
        </w:rPr>
        <w:t xml:space="preserve"> och </w:t>
      </w:r>
      <w:r w:rsidR="005A1CBE">
        <w:rPr>
          <w:rFonts w:ascii="Georgia" w:hAnsi="Georgia" w:cstheme="minorHAnsi"/>
          <w:szCs w:val="20"/>
        </w:rPr>
        <w:t>ungdomar</w:t>
      </w:r>
      <w:r w:rsidRPr="002741A8">
        <w:rPr>
          <w:rFonts w:ascii="Georgia" w:hAnsi="Georgia" w:cstheme="minorHAnsi"/>
          <w:szCs w:val="20"/>
        </w:rPr>
        <w:t xml:space="preserve"> för att kunna leka och utvecklas </w:t>
      </w:r>
    </w:p>
    <w:p w14:paraId="438B982A" w14:textId="77777777" w:rsidR="00575B97" w:rsidRPr="002741A8" w:rsidRDefault="00575B97" w:rsidP="00575B97">
      <w:pPr>
        <w:pStyle w:val="Liststycke"/>
        <w:rPr>
          <w:rFonts w:ascii="Georgia" w:hAnsi="Georgia" w:cstheme="minorHAnsi"/>
          <w:szCs w:val="20"/>
        </w:rPr>
      </w:pPr>
    </w:p>
    <w:p w14:paraId="5D59571A" w14:textId="77777777" w:rsidR="00575B97" w:rsidRPr="002741A8" w:rsidRDefault="00000000" w:rsidP="00575B97">
      <w:pPr>
        <w:pStyle w:val="Liststycke"/>
        <w:numPr>
          <w:ilvl w:val="0"/>
          <w:numId w:val="22"/>
        </w:numPr>
        <w:rPr>
          <w:rFonts w:ascii="Georgia" w:hAnsi="Georgia" w:cstheme="minorHAnsi"/>
          <w:szCs w:val="20"/>
        </w:rPr>
      </w:pPr>
      <w:r w:rsidRPr="002741A8">
        <w:rPr>
          <w:rFonts w:ascii="Georgia" w:hAnsi="Georgia" w:cstheme="minorHAnsi"/>
          <w:szCs w:val="20"/>
        </w:rPr>
        <w:t xml:space="preserve">Hjälpmedel för </w:t>
      </w:r>
      <w:r w:rsidRPr="00D27BF8">
        <w:rPr>
          <w:rFonts w:ascii="Georgia" w:hAnsi="Georgia" w:cstheme="minorHAnsi"/>
          <w:szCs w:val="20"/>
        </w:rPr>
        <w:t>vardagsaktiviteter</w:t>
      </w:r>
      <w:r w:rsidRPr="002741A8">
        <w:rPr>
          <w:rFonts w:ascii="Georgia" w:hAnsi="Georgia" w:cstheme="minorHAnsi"/>
          <w:szCs w:val="20"/>
        </w:rPr>
        <w:t xml:space="preserve"> i bostaden och närmiljön</w:t>
      </w:r>
    </w:p>
    <w:p w14:paraId="476F641A" w14:textId="77777777" w:rsidR="00575B97" w:rsidRPr="002741A8" w:rsidRDefault="00575B97" w:rsidP="00575B97">
      <w:pPr>
        <w:ind w:left="360"/>
        <w:rPr>
          <w:rFonts w:ascii="Georgia" w:hAnsi="Georgia" w:cstheme="minorHAnsi"/>
          <w:szCs w:val="20"/>
        </w:rPr>
      </w:pPr>
    </w:p>
    <w:p w14:paraId="17600341" w14:textId="77777777" w:rsidR="00575B97" w:rsidRPr="00613DEF" w:rsidRDefault="00000000" w:rsidP="00575B97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Georgia" w:hAnsi="Georgia" w:cstheme="minorHAnsi"/>
          <w:sz w:val="16"/>
          <w:szCs w:val="16"/>
        </w:rPr>
      </w:pPr>
      <w:r w:rsidRPr="002741A8">
        <w:rPr>
          <w:rFonts w:ascii="Georgia" w:hAnsi="Georgia" w:cstheme="minorHAnsi"/>
          <w:szCs w:val="20"/>
        </w:rPr>
        <w:t>Hjälpmedel för aktiviteter som inte kan hänföras till vardagsaktiviteter i bostaden eller närmiljön</w:t>
      </w:r>
      <w:r>
        <w:rPr>
          <w:rStyle w:val="Fotnotsreferens"/>
          <w:rFonts w:ascii="Georgia" w:hAnsi="Georgia" w:cstheme="minorHAnsi"/>
          <w:szCs w:val="20"/>
        </w:rPr>
        <w:footnoteReference w:id="1"/>
      </w:r>
      <w:r w:rsidRPr="002741A8">
        <w:rPr>
          <w:rFonts w:ascii="Georgia" w:hAnsi="Georgia" w:cstheme="minorHAnsi"/>
          <w:szCs w:val="20"/>
        </w:rPr>
        <w:t xml:space="preserve">. </w:t>
      </w:r>
    </w:p>
    <w:p w14:paraId="596984DE" w14:textId="77777777" w:rsidR="00063D5D" w:rsidRPr="00D27BF8" w:rsidRDefault="00000000" w:rsidP="00063D5D">
      <w:pPr>
        <w:pStyle w:val="Rubrik2"/>
        <w:pBdr>
          <w:bottom w:val="single" w:sz="4" w:space="1" w:color="auto"/>
        </w:pBdr>
      </w:pPr>
      <w:r>
        <w:lastRenderedPageBreak/>
        <w:t>Prioriteringsordning enligt individuell behovsbedömning</w:t>
      </w:r>
    </w:p>
    <w:p w14:paraId="401B1197" w14:textId="77777777" w:rsidR="00063D5D" w:rsidRDefault="00000000" w:rsidP="00063D5D">
      <w:pPr>
        <w:rPr>
          <w:rFonts w:ascii="Georgia" w:hAnsi="Georgia"/>
        </w:rPr>
      </w:pPr>
      <w:r>
        <w:rPr>
          <w:rFonts w:ascii="Georgia" w:hAnsi="Georgia"/>
        </w:rPr>
        <w:t xml:space="preserve">I förskrivaransvaret ingår att bedöma och utvärdera den enskildes behov, planerade nyttjandegrad, angelägenhetsgrad/konsekvens av förskrivning/ej förskrivning samt effekt/nytta. </w:t>
      </w:r>
    </w:p>
    <w:p w14:paraId="697E98A2" w14:textId="77777777" w:rsidR="00063D5D" w:rsidRDefault="00063D5D" w:rsidP="00712013">
      <w:pPr>
        <w:rPr>
          <w:rFonts w:ascii="Georgia" w:hAnsi="Georgia" w:cstheme="minorHAnsi"/>
          <w:b/>
          <w:sz w:val="28"/>
          <w:szCs w:val="28"/>
        </w:rPr>
      </w:pPr>
    </w:p>
    <w:p w14:paraId="38B26355" w14:textId="77777777" w:rsidR="004C639B" w:rsidRPr="00561F9F" w:rsidRDefault="00000000" w:rsidP="00AE258F">
      <w:pPr>
        <w:pBdr>
          <w:bottom w:val="single" w:sz="4" w:space="1" w:color="auto"/>
        </w:pBdr>
        <w:rPr>
          <w:rFonts w:eastAsiaTheme="majorEastAsia" w:cstheme="majorBidi"/>
          <w:sz w:val="32"/>
          <w:szCs w:val="26"/>
        </w:rPr>
      </w:pPr>
      <w:r w:rsidRPr="00561F9F">
        <w:rPr>
          <w:rFonts w:eastAsiaTheme="majorEastAsia" w:cstheme="majorBidi"/>
          <w:sz w:val="32"/>
          <w:szCs w:val="26"/>
        </w:rPr>
        <w:t>P</w:t>
      </w:r>
      <w:r w:rsidR="00561F9F">
        <w:rPr>
          <w:rFonts w:eastAsiaTheme="majorEastAsia" w:cstheme="majorBidi"/>
          <w:sz w:val="32"/>
          <w:szCs w:val="26"/>
        </w:rPr>
        <w:t>rio</w:t>
      </w:r>
      <w:r w:rsidRPr="00561F9F">
        <w:rPr>
          <w:rFonts w:eastAsiaTheme="majorEastAsia" w:cstheme="majorBidi"/>
          <w:sz w:val="32"/>
          <w:szCs w:val="26"/>
        </w:rPr>
        <w:t xml:space="preserve"> 1</w:t>
      </w:r>
      <w:r w:rsidR="00D97313" w:rsidRPr="00561F9F">
        <w:rPr>
          <w:rFonts w:eastAsiaTheme="majorEastAsia" w:cstheme="majorBidi"/>
          <w:sz w:val="32"/>
          <w:szCs w:val="26"/>
        </w:rPr>
        <w:t>A</w:t>
      </w:r>
      <w:r w:rsidR="00561F9F">
        <w:rPr>
          <w:rFonts w:eastAsiaTheme="majorEastAsia" w:cstheme="majorBidi"/>
          <w:sz w:val="32"/>
          <w:szCs w:val="26"/>
        </w:rPr>
        <w:t>: o</w:t>
      </w:r>
      <w:r w:rsidR="00D97313" w:rsidRPr="00561F9F">
        <w:rPr>
          <w:rFonts w:eastAsiaTheme="majorEastAsia" w:cstheme="majorBidi"/>
          <w:sz w:val="32"/>
          <w:szCs w:val="26"/>
        </w:rPr>
        <w:t>mgående</w:t>
      </w:r>
      <w:r w:rsidR="00561F9F">
        <w:rPr>
          <w:rFonts w:eastAsiaTheme="majorEastAsia" w:cstheme="majorBidi"/>
          <w:sz w:val="32"/>
          <w:szCs w:val="26"/>
        </w:rPr>
        <w:t xml:space="preserve"> behov</w:t>
      </w:r>
      <w:r w:rsidR="00032B5E" w:rsidRPr="00561F9F">
        <w:rPr>
          <w:rFonts w:eastAsiaTheme="majorEastAsia" w:cstheme="majorBidi"/>
          <w:sz w:val="32"/>
          <w:szCs w:val="26"/>
        </w:rPr>
        <w:t>, handläggning påbörjas direkt</w:t>
      </w:r>
      <w:r w:rsidRPr="00561F9F">
        <w:rPr>
          <w:rFonts w:eastAsiaTheme="majorEastAsia" w:cstheme="majorBidi"/>
          <w:sz w:val="32"/>
          <w:szCs w:val="26"/>
        </w:rPr>
        <w:tab/>
      </w:r>
    </w:p>
    <w:p w14:paraId="2E997D9C" w14:textId="77777777" w:rsidR="00CF19BF" w:rsidRDefault="00000000" w:rsidP="001F4EB4">
      <w:pPr>
        <w:pStyle w:val="Underrubrik"/>
      </w:pPr>
      <w:r>
        <w:t>LEVERANS NÄSTA VARDAG</w:t>
      </w:r>
    </w:p>
    <w:p w14:paraId="51749952" w14:textId="77777777" w:rsidR="00AE258F" w:rsidRDefault="00000000" w:rsidP="00AE258F">
      <w:pPr>
        <w:rPr>
          <w:rFonts w:ascii="Georgia" w:hAnsi="Georgia" w:cstheme="minorHAnsi"/>
          <w:b/>
          <w:szCs w:val="20"/>
        </w:rPr>
      </w:pPr>
      <w:r w:rsidRPr="00660A6C">
        <w:rPr>
          <w:rFonts w:ascii="Georgia" w:hAnsi="Georgia" w:cstheme="minorHAnsi"/>
          <w:b/>
          <w:szCs w:val="20"/>
        </w:rPr>
        <w:t>Hjälpmedel</w:t>
      </w:r>
      <w:r>
        <w:rPr>
          <w:rFonts w:ascii="Georgia" w:hAnsi="Georgia" w:cstheme="minorHAnsi"/>
          <w:b/>
          <w:szCs w:val="20"/>
        </w:rPr>
        <w:t xml:space="preserve"> för</w:t>
      </w:r>
      <w:r w:rsidRPr="00660A6C">
        <w:rPr>
          <w:rFonts w:ascii="Georgia" w:hAnsi="Georgia" w:cstheme="minorHAnsi"/>
          <w:b/>
          <w:szCs w:val="20"/>
        </w:rPr>
        <w:t xml:space="preserve"> </w:t>
      </w:r>
      <w:r>
        <w:rPr>
          <w:rFonts w:ascii="Georgia" w:hAnsi="Georgia" w:cstheme="minorHAnsi"/>
          <w:b/>
          <w:szCs w:val="20"/>
        </w:rPr>
        <w:t>ä</w:t>
      </w:r>
      <w:r w:rsidRPr="00660A6C">
        <w:rPr>
          <w:rFonts w:ascii="Georgia" w:hAnsi="Georgia" w:cstheme="minorHAnsi"/>
          <w:b/>
          <w:szCs w:val="20"/>
        </w:rPr>
        <w:t xml:space="preserve">ndamålsenliga och meningsfulla </w:t>
      </w:r>
      <w:r w:rsidRPr="00561F9F">
        <w:rPr>
          <w:rFonts w:ascii="Georgia" w:hAnsi="Georgia" w:cstheme="minorHAnsi"/>
          <w:b/>
          <w:szCs w:val="20"/>
        </w:rPr>
        <w:t>livsuppehållande</w:t>
      </w:r>
      <w:r w:rsidRPr="00660A6C">
        <w:rPr>
          <w:rFonts w:ascii="Georgia" w:hAnsi="Georgia" w:cstheme="minorHAnsi"/>
          <w:b/>
          <w:szCs w:val="20"/>
        </w:rPr>
        <w:t xml:space="preserve"> insatser </w:t>
      </w:r>
    </w:p>
    <w:p w14:paraId="012ABBDB" w14:textId="77777777" w:rsidR="00DE1AF6" w:rsidRDefault="00000000" w:rsidP="00391F7C">
      <w:pPr>
        <w:rPr>
          <w:rFonts w:ascii="Georgia" w:hAnsi="Georgia" w:cstheme="minorHAnsi"/>
          <w:szCs w:val="20"/>
        </w:rPr>
      </w:pPr>
      <w:r w:rsidRPr="00391F7C">
        <w:rPr>
          <w:rFonts w:ascii="Georgia" w:hAnsi="Georgia" w:cstheme="minorHAnsi"/>
          <w:szCs w:val="20"/>
        </w:rPr>
        <w:t xml:space="preserve">Personer som är </w:t>
      </w:r>
      <w:r w:rsidRPr="009B4A2D">
        <w:rPr>
          <w:rFonts w:ascii="Georgia" w:hAnsi="Georgia" w:cstheme="minorHAnsi"/>
          <w:szCs w:val="20"/>
        </w:rPr>
        <w:t xml:space="preserve">totalt beroende av hjälpmedel </w:t>
      </w:r>
      <w:r w:rsidR="00391F7C" w:rsidRPr="009B4A2D">
        <w:rPr>
          <w:rFonts w:ascii="Georgia" w:hAnsi="Georgia" w:cstheme="minorHAnsi"/>
          <w:szCs w:val="20"/>
        </w:rPr>
        <w:t>samt v</w:t>
      </w:r>
      <w:r w:rsidRPr="009B4A2D">
        <w:rPr>
          <w:rFonts w:ascii="Georgia" w:hAnsi="Georgia" w:cstheme="minorHAnsi"/>
          <w:szCs w:val="20"/>
        </w:rPr>
        <w:t>ård</w:t>
      </w:r>
      <w:r w:rsidR="00E942A3" w:rsidRPr="009B4A2D">
        <w:rPr>
          <w:rFonts w:ascii="Georgia" w:hAnsi="Georgia" w:cstheme="minorHAnsi"/>
          <w:szCs w:val="20"/>
        </w:rPr>
        <w:t xml:space="preserve"> och behandling</w:t>
      </w:r>
      <w:r w:rsidRPr="009B4A2D">
        <w:rPr>
          <w:rFonts w:ascii="Georgia" w:hAnsi="Georgia" w:cstheme="minorHAnsi"/>
          <w:szCs w:val="20"/>
        </w:rPr>
        <w:t xml:space="preserve"> av livshotande akuta </w:t>
      </w:r>
      <w:r w:rsidR="00E942A3" w:rsidRPr="009B4A2D">
        <w:rPr>
          <w:rFonts w:ascii="Georgia" w:hAnsi="Georgia" w:cstheme="minorHAnsi"/>
          <w:szCs w:val="20"/>
        </w:rPr>
        <w:t>tillstånd</w:t>
      </w:r>
      <w:r w:rsidR="00391F7C" w:rsidRPr="009B4A2D">
        <w:rPr>
          <w:rFonts w:ascii="Georgia" w:hAnsi="Georgia" w:cstheme="minorHAnsi"/>
          <w:szCs w:val="20"/>
        </w:rPr>
        <w:t>.</w:t>
      </w:r>
    </w:p>
    <w:p w14:paraId="5F756499" w14:textId="77777777" w:rsidR="00AE258F" w:rsidRPr="00DE1AF6" w:rsidRDefault="00000000" w:rsidP="00391F7C">
      <w:pPr>
        <w:rPr>
          <w:rFonts w:ascii="Georgia" w:hAnsi="Georgia" w:cstheme="minorHAnsi"/>
          <w:szCs w:val="20"/>
          <w:u w:val="single"/>
        </w:rPr>
      </w:pPr>
      <w:r>
        <w:rPr>
          <w:rFonts w:ascii="Georgia" w:hAnsi="Georgia" w:cstheme="minorHAnsi"/>
          <w:szCs w:val="20"/>
        </w:rPr>
        <w:br/>
      </w:r>
      <w:r w:rsidR="00DE1AF6" w:rsidRPr="009B4A2D">
        <w:rPr>
          <w:rFonts w:ascii="Georgia" w:hAnsi="Georgia" w:cstheme="minorHAnsi"/>
          <w:szCs w:val="20"/>
          <w:u w:val="single"/>
        </w:rPr>
        <w:t xml:space="preserve">Exempel på </w:t>
      </w:r>
      <w:r w:rsidR="009B4A2D" w:rsidRPr="009B4A2D">
        <w:rPr>
          <w:rFonts w:ascii="Georgia" w:hAnsi="Georgia" w:cstheme="minorHAnsi"/>
          <w:szCs w:val="20"/>
          <w:u w:val="single"/>
        </w:rPr>
        <w:t>när produkter/tjänster utförs innan nästa vardag</w:t>
      </w:r>
      <w:r w:rsidR="00DE1AF6" w:rsidRPr="009B4A2D">
        <w:rPr>
          <w:rFonts w:ascii="Georgia" w:hAnsi="Georgia" w:cstheme="minorHAnsi"/>
          <w:szCs w:val="20"/>
          <w:u w:val="single"/>
        </w:rPr>
        <w:t>:</w:t>
      </w:r>
    </w:p>
    <w:p w14:paraId="35A12996" w14:textId="77777777" w:rsidR="00AE258F" w:rsidRPr="00AD69F2" w:rsidRDefault="00000000" w:rsidP="00AE258F">
      <w:pPr>
        <w:pStyle w:val="Liststycke"/>
        <w:numPr>
          <w:ilvl w:val="0"/>
          <w:numId w:val="32"/>
        </w:numPr>
        <w:rPr>
          <w:rFonts w:ascii="Georgia" w:hAnsi="Georgia" w:cstheme="minorHAnsi"/>
          <w:szCs w:val="20"/>
        </w:rPr>
      </w:pPr>
      <w:r w:rsidRPr="00AD69F2">
        <w:rPr>
          <w:rFonts w:ascii="Georgia" w:hAnsi="Georgia" w:cstheme="minorHAnsi"/>
          <w:szCs w:val="20"/>
        </w:rPr>
        <w:t xml:space="preserve">Oxygenutrustning, respiratorer, </w:t>
      </w:r>
      <w:r>
        <w:rPr>
          <w:rFonts w:ascii="Georgia" w:hAnsi="Georgia" w:cstheme="minorHAnsi"/>
          <w:szCs w:val="20"/>
        </w:rPr>
        <w:t>ve</w:t>
      </w:r>
      <w:r w:rsidRPr="00AD69F2">
        <w:rPr>
          <w:rFonts w:ascii="Georgia" w:hAnsi="Georgia" w:cstheme="minorHAnsi"/>
          <w:szCs w:val="20"/>
        </w:rPr>
        <w:t>ntilatorer</w:t>
      </w:r>
    </w:p>
    <w:p w14:paraId="02C522EF" w14:textId="77777777" w:rsidR="00AE258F" w:rsidRDefault="00AE258F" w:rsidP="00AE258F">
      <w:pPr>
        <w:rPr>
          <w:rFonts w:ascii="Georgia" w:hAnsi="Georgia" w:cstheme="minorHAnsi"/>
          <w:szCs w:val="20"/>
        </w:rPr>
      </w:pPr>
    </w:p>
    <w:p w14:paraId="5FD9CA38" w14:textId="77777777" w:rsidR="00AE258F" w:rsidRPr="00AD69F2" w:rsidRDefault="00000000" w:rsidP="00AE258F">
      <w:pPr>
        <w:pStyle w:val="Liststycke"/>
        <w:numPr>
          <w:ilvl w:val="0"/>
          <w:numId w:val="32"/>
        </w:numPr>
        <w:rPr>
          <w:rFonts w:ascii="Georgia" w:hAnsi="Georgia" w:cstheme="minorHAnsi"/>
          <w:szCs w:val="20"/>
        </w:rPr>
      </w:pPr>
      <w:r>
        <w:rPr>
          <w:rFonts w:ascii="Georgia" w:hAnsi="Georgia" w:cstheme="minorHAnsi"/>
          <w:szCs w:val="20"/>
        </w:rPr>
        <w:t>Nutritionshjälpmedel vid</w:t>
      </w:r>
      <w:r w:rsidRPr="00AD69F2">
        <w:rPr>
          <w:rFonts w:ascii="Georgia" w:hAnsi="Georgia" w:cstheme="minorHAnsi"/>
          <w:szCs w:val="20"/>
        </w:rPr>
        <w:t xml:space="preserve"> nutritionsbehandling som enda näringskälla</w:t>
      </w:r>
    </w:p>
    <w:p w14:paraId="412FA44E" w14:textId="77777777" w:rsidR="00AE258F" w:rsidRDefault="00AE258F" w:rsidP="00AE258F">
      <w:pPr>
        <w:rPr>
          <w:rFonts w:ascii="Georgia" w:hAnsi="Georgia" w:cstheme="minorHAnsi"/>
          <w:szCs w:val="20"/>
        </w:rPr>
      </w:pPr>
    </w:p>
    <w:p w14:paraId="5BBF2CA2" w14:textId="77777777" w:rsidR="00AE258F" w:rsidRPr="00AD69F2" w:rsidRDefault="00000000" w:rsidP="00AE258F">
      <w:pPr>
        <w:pStyle w:val="Liststycke"/>
        <w:numPr>
          <w:ilvl w:val="0"/>
          <w:numId w:val="32"/>
        </w:numPr>
        <w:rPr>
          <w:rFonts w:ascii="Georgia" w:hAnsi="Georgia" w:cstheme="minorHAnsi"/>
          <w:szCs w:val="20"/>
        </w:rPr>
      </w:pPr>
      <w:r w:rsidRPr="00AD69F2">
        <w:rPr>
          <w:rFonts w:ascii="Georgia" w:hAnsi="Georgia" w:cstheme="minorHAnsi"/>
          <w:szCs w:val="20"/>
        </w:rPr>
        <w:t>Hjälpmedel mot blåsöverfyllnad</w:t>
      </w:r>
      <w:r>
        <w:rPr>
          <w:rFonts w:ascii="Georgia" w:hAnsi="Georgia" w:cstheme="minorHAnsi"/>
          <w:szCs w:val="20"/>
        </w:rPr>
        <w:t>,</w:t>
      </w:r>
      <w:r w:rsidRPr="00AD69F2">
        <w:rPr>
          <w:rFonts w:ascii="Georgia" w:hAnsi="Georgia" w:cstheme="minorHAnsi"/>
          <w:szCs w:val="20"/>
        </w:rPr>
        <w:t xml:space="preserve"> ex tappningskatetrar och KAD</w:t>
      </w:r>
    </w:p>
    <w:p w14:paraId="50203D0F" w14:textId="77777777" w:rsidR="00AE258F" w:rsidRDefault="00AE258F" w:rsidP="00AE258F">
      <w:pPr>
        <w:rPr>
          <w:rFonts w:ascii="Georgia" w:hAnsi="Georgia" w:cstheme="minorHAnsi"/>
          <w:szCs w:val="20"/>
        </w:rPr>
      </w:pPr>
    </w:p>
    <w:p w14:paraId="7FD34C1A" w14:textId="77777777" w:rsidR="00AE258F" w:rsidRPr="00AD69F2" w:rsidRDefault="00000000" w:rsidP="00AE258F">
      <w:pPr>
        <w:pStyle w:val="Liststycke"/>
        <w:numPr>
          <w:ilvl w:val="0"/>
          <w:numId w:val="32"/>
        </w:numPr>
        <w:rPr>
          <w:rFonts w:ascii="Georgia" w:hAnsi="Georgia" w:cstheme="minorHAnsi"/>
          <w:szCs w:val="20"/>
        </w:rPr>
      </w:pPr>
      <w:r>
        <w:rPr>
          <w:rFonts w:ascii="Georgia" w:hAnsi="Georgia" w:cstheme="minorHAnsi"/>
          <w:szCs w:val="20"/>
        </w:rPr>
        <w:t>Hjälpmedel vid s</w:t>
      </w:r>
      <w:r w:rsidRPr="00AD69F2">
        <w:rPr>
          <w:rFonts w:ascii="Georgia" w:hAnsi="Georgia" w:cstheme="minorHAnsi"/>
          <w:szCs w:val="20"/>
        </w:rPr>
        <w:t xml:space="preserve">årbehandling och läkemedelsbehandling som </w:t>
      </w:r>
      <w:r>
        <w:rPr>
          <w:rFonts w:ascii="Georgia" w:hAnsi="Georgia" w:cstheme="minorHAnsi"/>
          <w:szCs w:val="20"/>
        </w:rPr>
        <w:t>inte</w:t>
      </w:r>
      <w:r w:rsidRPr="00AD69F2">
        <w:rPr>
          <w:rFonts w:ascii="Georgia" w:hAnsi="Georgia" w:cstheme="minorHAnsi"/>
          <w:szCs w:val="20"/>
        </w:rPr>
        <w:t xml:space="preserve"> kan ersättas av annat alternativ</w:t>
      </w:r>
    </w:p>
    <w:p w14:paraId="681B719C" w14:textId="77777777" w:rsidR="00AE258F" w:rsidRDefault="00AE258F" w:rsidP="00AE258F">
      <w:pPr>
        <w:rPr>
          <w:rFonts w:ascii="Georgia" w:hAnsi="Georgia" w:cstheme="minorHAnsi"/>
          <w:szCs w:val="20"/>
        </w:rPr>
      </w:pPr>
    </w:p>
    <w:p w14:paraId="7FE26AB9" w14:textId="77777777" w:rsidR="00AD69F2" w:rsidRPr="00134BFA" w:rsidRDefault="00000000" w:rsidP="00134BFA">
      <w:pPr>
        <w:pStyle w:val="Liststycke"/>
        <w:numPr>
          <w:ilvl w:val="0"/>
          <w:numId w:val="32"/>
        </w:numPr>
        <w:rPr>
          <w:rFonts w:ascii="Georgia" w:hAnsi="Georgia" w:cstheme="minorHAnsi"/>
          <w:szCs w:val="20"/>
        </w:rPr>
      </w:pPr>
      <w:r w:rsidRPr="00134BFA">
        <w:rPr>
          <w:rFonts w:ascii="Georgia" w:hAnsi="Georgia" w:cstheme="minorHAnsi"/>
          <w:szCs w:val="20"/>
        </w:rPr>
        <w:t>Hjälpmedel för att mäta blodsocker</w:t>
      </w:r>
    </w:p>
    <w:p w14:paraId="2C25417B" w14:textId="77777777" w:rsidR="001F4EB4" w:rsidRDefault="001F4EB4" w:rsidP="00712013">
      <w:pPr>
        <w:rPr>
          <w:rFonts w:eastAsiaTheme="majorEastAsia" w:cstheme="majorBidi"/>
          <w:sz w:val="32"/>
          <w:szCs w:val="26"/>
        </w:rPr>
      </w:pPr>
    </w:p>
    <w:p w14:paraId="2C4DD258" w14:textId="77777777" w:rsidR="001B4A66" w:rsidRPr="00561F9F" w:rsidRDefault="00000000" w:rsidP="00AE258F">
      <w:pPr>
        <w:pBdr>
          <w:bottom w:val="single" w:sz="4" w:space="1" w:color="auto"/>
        </w:pBdr>
        <w:rPr>
          <w:rFonts w:eastAsiaTheme="majorEastAsia" w:cstheme="majorBidi"/>
          <w:sz w:val="32"/>
          <w:szCs w:val="26"/>
        </w:rPr>
      </w:pPr>
      <w:r w:rsidRPr="00561F9F">
        <w:rPr>
          <w:rFonts w:eastAsiaTheme="majorEastAsia" w:cstheme="majorBidi"/>
          <w:sz w:val="32"/>
          <w:szCs w:val="26"/>
        </w:rPr>
        <w:t xml:space="preserve">Prio </w:t>
      </w:r>
      <w:r w:rsidR="00D97313" w:rsidRPr="00561F9F">
        <w:rPr>
          <w:rFonts w:eastAsiaTheme="majorEastAsia" w:cstheme="majorBidi"/>
          <w:sz w:val="32"/>
          <w:szCs w:val="26"/>
        </w:rPr>
        <w:t>1B</w:t>
      </w:r>
      <w:r w:rsidR="00561F9F">
        <w:rPr>
          <w:rFonts w:eastAsiaTheme="majorEastAsia" w:cstheme="majorBidi"/>
          <w:sz w:val="32"/>
          <w:szCs w:val="26"/>
        </w:rPr>
        <w:t>: b</w:t>
      </w:r>
      <w:r w:rsidR="00741054" w:rsidRPr="00561F9F">
        <w:rPr>
          <w:rFonts w:eastAsiaTheme="majorEastAsia" w:cstheme="majorBidi"/>
          <w:sz w:val="32"/>
          <w:szCs w:val="26"/>
        </w:rPr>
        <w:t xml:space="preserve">rådskande </w:t>
      </w:r>
      <w:r w:rsidR="00561F9F">
        <w:rPr>
          <w:rFonts w:eastAsiaTheme="majorEastAsia" w:cstheme="majorBidi"/>
          <w:sz w:val="32"/>
          <w:szCs w:val="26"/>
        </w:rPr>
        <w:t>behov</w:t>
      </w:r>
    </w:p>
    <w:p w14:paraId="408B3876" w14:textId="77777777" w:rsidR="00B25E14" w:rsidRDefault="00000000" w:rsidP="00561F9F">
      <w:pPr>
        <w:pStyle w:val="Underrubrik"/>
      </w:pPr>
      <w:r>
        <w:t xml:space="preserve">LEVERANS INOM TRE </w:t>
      </w:r>
      <w:r w:rsidR="00010AF8">
        <w:t>VARDAGAR</w:t>
      </w:r>
    </w:p>
    <w:p w14:paraId="3801CD13" w14:textId="77777777" w:rsidR="00AE258F" w:rsidRPr="00391F7C" w:rsidRDefault="00000000" w:rsidP="00AE258F">
      <w:pPr>
        <w:rPr>
          <w:rFonts w:ascii="Georgia" w:hAnsi="Georgia" w:cstheme="minorHAnsi"/>
          <w:b/>
        </w:rPr>
      </w:pPr>
      <w:r w:rsidRPr="00391F7C">
        <w:rPr>
          <w:rFonts w:ascii="Georgia" w:hAnsi="Georgia" w:cstheme="minorHAnsi"/>
          <w:b/>
        </w:rPr>
        <w:t>Hjälpmedel vid utskrivning från specialiserad slutenvård</w:t>
      </w:r>
    </w:p>
    <w:p w14:paraId="3825334F" w14:textId="77777777" w:rsidR="00AE258F" w:rsidRDefault="00AE258F" w:rsidP="00AE258F">
      <w:pPr>
        <w:rPr>
          <w:rFonts w:ascii="Georgia" w:hAnsi="Georgia" w:cstheme="minorHAnsi"/>
        </w:rPr>
      </w:pPr>
    </w:p>
    <w:p w14:paraId="062E3CA3" w14:textId="77777777" w:rsidR="00AE258F" w:rsidRPr="00E942A3" w:rsidRDefault="00000000" w:rsidP="009D31E0">
      <w:pPr>
        <w:pStyle w:val="Liststycke"/>
        <w:numPr>
          <w:ilvl w:val="0"/>
          <w:numId w:val="36"/>
        </w:numPr>
        <w:rPr>
          <w:rFonts w:ascii="Georgia" w:hAnsi="Georgia" w:cstheme="minorHAnsi"/>
          <w:i/>
          <w:sz w:val="16"/>
          <w:szCs w:val="16"/>
        </w:rPr>
      </w:pPr>
      <w:r w:rsidRPr="004A3066">
        <w:rPr>
          <w:rFonts w:ascii="Georgia" w:hAnsi="Georgia" w:cstheme="minorHAnsi"/>
        </w:rPr>
        <w:t>Personligt förskrivna</w:t>
      </w:r>
      <w:r>
        <w:rPr>
          <w:rFonts w:ascii="Georgia" w:hAnsi="Georgia" w:cstheme="minorHAnsi"/>
        </w:rPr>
        <w:t xml:space="preserve"> h</w:t>
      </w:r>
      <w:r w:rsidRPr="00E942A3">
        <w:rPr>
          <w:rFonts w:ascii="Georgia" w:hAnsi="Georgia" w:cstheme="minorHAnsi"/>
        </w:rPr>
        <w:t>jälpmedel som behövs för att möjliggöra hemgång:</w:t>
      </w:r>
      <w:r w:rsidR="00B636FC">
        <w:rPr>
          <w:rFonts w:ascii="Georgia" w:hAnsi="Georgia" w:cstheme="minorHAnsi"/>
        </w:rPr>
        <w:t xml:space="preserve"> </w:t>
      </w:r>
      <w:r w:rsidR="005056B5">
        <w:rPr>
          <w:rFonts w:ascii="Georgia" w:hAnsi="Georgia" w:cstheme="minorHAnsi"/>
        </w:rPr>
        <w:t>nutrition,</w:t>
      </w:r>
      <w:r w:rsidRPr="00E942A3">
        <w:rPr>
          <w:rFonts w:ascii="Georgia" w:hAnsi="Georgia" w:cstheme="minorHAnsi"/>
        </w:rPr>
        <w:t xml:space="preserve"> förflyttning inomhus,</w:t>
      </w:r>
      <w:r>
        <w:rPr>
          <w:rFonts w:ascii="Georgia" w:hAnsi="Georgia" w:cstheme="minorHAnsi"/>
        </w:rPr>
        <w:t xml:space="preserve"> </w:t>
      </w:r>
      <w:r w:rsidRPr="004A3066">
        <w:rPr>
          <w:rFonts w:ascii="Georgia" w:hAnsi="Georgia" w:cstheme="minorHAnsi"/>
        </w:rPr>
        <w:t>hemvårdssäng</w:t>
      </w:r>
      <w:r>
        <w:rPr>
          <w:rFonts w:ascii="Georgia" w:hAnsi="Georgia" w:cstheme="minorHAnsi"/>
        </w:rPr>
        <w:t>,</w:t>
      </w:r>
      <w:r w:rsidRPr="00E942A3">
        <w:rPr>
          <w:rFonts w:ascii="Georgia" w:hAnsi="Georgia" w:cstheme="minorHAnsi"/>
        </w:rPr>
        <w:t xml:space="preserve"> personlig vård samt toalettbesök de första fem dagarna</w:t>
      </w:r>
      <w:r w:rsidR="00E942A3">
        <w:rPr>
          <w:rFonts w:ascii="Georgia" w:hAnsi="Georgia" w:cstheme="minorHAnsi"/>
        </w:rPr>
        <w:t>.</w:t>
      </w:r>
      <w:r w:rsidRPr="00E942A3">
        <w:rPr>
          <w:rFonts w:ascii="Georgia" w:hAnsi="Georgia" w:cstheme="minorHAnsi"/>
        </w:rPr>
        <w:t xml:space="preserve"> </w:t>
      </w:r>
      <w:r w:rsidR="00901826">
        <w:rPr>
          <w:rFonts w:ascii="Georgia" w:hAnsi="Georgia" w:cstheme="minorHAnsi"/>
        </w:rPr>
        <w:t xml:space="preserve"> </w:t>
      </w:r>
    </w:p>
    <w:p w14:paraId="36D8F203" w14:textId="77777777" w:rsidR="00AE258F" w:rsidRDefault="00AE258F" w:rsidP="00AE258F">
      <w:pPr>
        <w:rPr>
          <w:rFonts w:ascii="Georgia" w:hAnsi="Georgia" w:cstheme="minorHAnsi"/>
          <w:szCs w:val="20"/>
        </w:rPr>
      </w:pPr>
    </w:p>
    <w:p w14:paraId="3BC92ACB" w14:textId="77777777" w:rsidR="00B25E14" w:rsidRPr="006C1AD9" w:rsidRDefault="00000000" w:rsidP="00712013">
      <w:pPr>
        <w:pStyle w:val="Liststycke"/>
        <w:numPr>
          <w:ilvl w:val="0"/>
          <w:numId w:val="35"/>
        </w:numPr>
        <w:rPr>
          <w:rFonts w:ascii="Georgia" w:hAnsi="Georgia" w:cstheme="minorHAnsi"/>
          <w:szCs w:val="20"/>
        </w:rPr>
      </w:pPr>
      <w:r w:rsidRPr="00AD69F2">
        <w:rPr>
          <w:rFonts w:ascii="Georgia" w:hAnsi="Georgia" w:cstheme="minorHAnsi"/>
          <w:szCs w:val="20"/>
        </w:rPr>
        <w:t>Tillbehör och reservdelar som behövs inför utskrivning från specialiserad slutenvård. Avser vanligt förekommande r</w:t>
      </w:r>
      <w:r>
        <w:rPr>
          <w:rFonts w:ascii="Georgia" w:hAnsi="Georgia" w:cstheme="minorHAnsi"/>
          <w:szCs w:val="20"/>
        </w:rPr>
        <w:t>eservdelar</w:t>
      </w:r>
      <w:r w:rsidRPr="00AD69F2">
        <w:rPr>
          <w:rFonts w:ascii="Georgia" w:hAnsi="Georgia" w:cstheme="minorHAnsi"/>
          <w:szCs w:val="20"/>
        </w:rPr>
        <w:t>/t</w:t>
      </w:r>
      <w:r>
        <w:rPr>
          <w:rFonts w:ascii="Georgia" w:hAnsi="Georgia" w:cstheme="minorHAnsi"/>
          <w:szCs w:val="20"/>
        </w:rPr>
        <w:t>illbehör</w:t>
      </w:r>
      <w:r w:rsidRPr="00AD69F2">
        <w:rPr>
          <w:rFonts w:ascii="Georgia" w:hAnsi="Georgia" w:cstheme="minorHAnsi"/>
          <w:szCs w:val="20"/>
        </w:rPr>
        <w:t xml:space="preserve"> som finns i lager</w:t>
      </w:r>
      <w:r w:rsidR="008E26FD">
        <w:rPr>
          <w:rFonts w:ascii="Georgia" w:hAnsi="Georgia" w:cstheme="minorHAnsi"/>
          <w:szCs w:val="20"/>
        </w:rPr>
        <w:t>.</w:t>
      </w:r>
      <w:r>
        <w:rPr>
          <w:rFonts w:ascii="Georgia" w:hAnsi="Georgia" w:cstheme="minorHAnsi"/>
          <w:szCs w:val="20"/>
        </w:rPr>
        <w:br/>
      </w:r>
    </w:p>
    <w:p w14:paraId="2F7B6F16" w14:textId="77777777" w:rsidR="00B25E14" w:rsidRDefault="00B25E14" w:rsidP="00712013">
      <w:pPr>
        <w:rPr>
          <w:rFonts w:ascii="Georgia" w:hAnsi="Georgia" w:cstheme="minorHAnsi"/>
          <w:szCs w:val="20"/>
        </w:rPr>
      </w:pPr>
    </w:p>
    <w:p w14:paraId="2D616174" w14:textId="77777777" w:rsidR="00063D5D" w:rsidRDefault="00000000">
      <w:pPr>
        <w:spacing w:after="200" w:line="276" w:lineRule="auto"/>
        <w:rPr>
          <w:rFonts w:eastAsiaTheme="majorEastAsia" w:cstheme="majorBidi"/>
          <w:sz w:val="32"/>
          <w:szCs w:val="26"/>
        </w:rPr>
      </w:pPr>
      <w:r>
        <w:rPr>
          <w:rFonts w:eastAsiaTheme="majorEastAsia" w:cstheme="majorBidi"/>
          <w:sz w:val="32"/>
          <w:szCs w:val="26"/>
        </w:rPr>
        <w:br w:type="page"/>
      </w:r>
    </w:p>
    <w:p w14:paraId="0BE47D67" w14:textId="77777777" w:rsidR="004C639B" w:rsidRPr="00561F9F" w:rsidRDefault="00000000" w:rsidP="00AE258F">
      <w:pPr>
        <w:pBdr>
          <w:bottom w:val="single" w:sz="4" w:space="1" w:color="auto"/>
        </w:pBdr>
        <w:rPr>
          <w:rFonts w:eastAsiaTheme="majorEastAsia" w:cstheme="majorBidi"/>
          <w:sz w:val="32"/>
          <w:szCs w:val="26"/>
        </w:rPr>
      </w:pPr>
      <w:r w:rsidRPr="00561F9F">
        <w:rPr>
          <w:rFonts w:eastAsiaTheme="majorEastAsia" w:cstheme="majorBidi"/>
          <w:sz w:val="32"/>
          <w:szCs w:val="26"/>
        </w:rPr>
        <w:lastRenderedPageBreak/>
        <w:t>P</w:t>
      </w:r>
      <w:r w:rsidR="001F4EB4">
        <w:rPr>
          <w:rFonts w:eastAsiaTheme="majorEastAsia" w:cstheme="majorBidi"/>
          <w:sz w:val="32"/>
          <w:szCs w:val="26"/>
        </w:rPr>
        <w:t>rio</w:t>
      </w:r>
      <w:r w:rsidRPr="00561F9F">
        <w:rPr>
          <w:rFonts w:eastAsiaTheme="majorEastAsia" w:cstheme="majorBidi"/>
          <w:sz w:val="32"/>
          <w:szCs w:val="26"/>
        </w:rPr>
        <w:t xml:space="preserve"> </w:t>
      </w:r>
      <w:r w:rsidR="00D97313" w:rsidRPr="00561F9F">
        <w:rPr>
          <w:rFonts w:eastAsiaTheme="majorEastAsia" w:cstheme="majorBidi"/>
          <w:sz w:val="32"/>
          <w:szCs w:val="26"/>
        </w:rPr>
        <w:t>2</w:t>
      </w:r>
      <w:r w:rsidRPr="00561F9F">
        <w:rPr>
          <w:rFonts w:eastAsiaTheme="majorEastAsia" w:cstheme="majorBidi"/>
          <w:sz w:val="32"/>
          <w:szCs w:val="26"/>
        </w:rPr>
        <w:t xml:space="preserve"> </w:t>
      </w:r>
      <w:r w:rsidRPr="00561F9F">
        <w:rPr>
          <w:rFonts w:eastAsiaTheme="majorEastAsia" w:cstheme="majorBidi"/>
          <w:sz w:val="32"/>
          <w:szCs w:val="26"/>
        </w:rPr>
        <w:tab/>
      </w:r>
    </w:p>
    <w:p w14:paraId="57AB9F39" w14:textId="77777777" w:rsidR="00660A6C" w:rsidRDefault="00000000" w:rsidP="001F4EB4">
      <w:pPr>
        <w:pStyle w:val="Underrubrik"/>
      </w:pPr>
      <w:r w:rsidRPr="00561F9F">
        <w:t xml:space="preserve">LEVERANS INOM </w:t>
      </w:r>
      <w:r w:rsidR="00901826">
        <w:t>SEX VAR</w:t>
      </w:r>
      <w:r w:rsidRPr="00561F9F">
        <w:t>DAGAR</w:t>
      </w:r>
    </w:p>
    <w:p w14:paraId="6E08407F" w14:textId="77777777" w:rsidR="00391F7C" w:rsidRPr="00803A91" w:rsidRDefault="00000000" w:rsidP="00391F7C">
      <w:pPr>
        <w:autoSpaceDE w:val="0"/>
        <w:autoSpaceDN w:val="0"/>
        <w:adjustRightInd w:val="0"/>
        <w:rPr>
          <w:rFonts w:ascii="Georgia" w:hAnsi="Georgia" w:cstheme="minorHAnsi"/>
          <w:b/>
          <w:szCs w:val="20"/>
        </w:rPr>
      </w:pPr>
      <w:r w:rsidRPr="00803A91">
        <w:rPr>
          <w:rFonts w:ascii="Georgia" w:hAnsi="Georgia" w:cstheme="minorHAnsi"/>
          <w:b/>
          <w:szCs w:val="20"/>
        </w:rPr>
        <w:t xml:space="preserve">Hjälpmedel för </w:t>
      </w:r>
      <w:r w:rsidRPr="00561F9F">
        <w:rPr>
          <w:rFonts w:ascii="Georgia" w:hAnsi="Georgia" w:cstheme="minorHAnsi"/>
          <w:b/>
          <w:szCs w:val="20"/>
        </w:rPr>
        <w:t>dagliga aktiviteter</w:t>
      </w:r>
      <w:r w:rsidRPr="00803A91">
        <w:rPr>
          <w:rFonts w:ascii="Georgia" w:hAnsi="Georgia" w:cstheme="minorHAnsi"/>
          <w:b/>
          <w:szCs w:val="20"/>
        </w:rPr>
        <w:t xml:space="preserve"> såsom personlig vård, förflyttning, måltider, boende och vardagskommunikation, samt för </w:t>
      </w:r>
      <w:r w:rsidR="005A1CBE">
        <w:rPr>
          <w:rFonts w:ascii="Georgia" w:hAnsi="Georgia" w:cstheme="minorHAnsi"/>
          <w:b/>
          <w:szCs w:val="20"/>
        </w:rPr>
        <w:t>barn</w:t>
      </w:r>
      <w:r w:rsidRPr="00803A91">
        <w:rPr>
          <w:rFonts w:ascii="Georgia" w:hAnsi="Georgia" w:cstheme="minorHAnsi"/>
          <w:b/>
          <w:szCs w:val="20"/>
        </w:rPr>
        <w:t xml:space="preserve"> och </w:t>
      </w:r>
      <w:r w:rsidR="005A1CBE">
        <w:rPr>
          <w:rFonts w:ascii="Georgia" w:hAnsi="Georgia" w:cstheme="minorHAnsi"/>
          <w:b/>
          <w:szCs w:val="20"/>
        </w:rPr>
        <w:t>ungdomar</w:t>
      </w:r>
      <w:r w:rsidRPr="00803A91">
        <w:rPr>
          <w:rFonts w:ascii="Georgia" w:hAnsi="Georgia" w:cstheme="minorHAnsi"/>
          <w:b/>
          <w:szCs w:val="20"/>
        </w:rPr>
        <w:t xml:space="preserve"> för</w:t>
      </w:r>
      <w:r w:rsidRPr="00803A91">
        <w:rPr>
          <w:rFonts w:ascii="Georgia" w:hAnsi="Georgia" w:cstheme="minorHAnsi"/>
          <w:b/>
          <w:strike/>
          <w:szCs w:val="20"/>
        </w:rPr>
        <w:t xml:space="preserve"> </w:t>
      </w:r>
      <w:r w:rsidRPr="00803A91">
        <w:rPr>
          <w:rFonts w:ascii="Georgia" w:hAnsi="Georgia" w:cstheme="minorHAnsi"/>
          <w:b/>
          <w:szCs w:val="20"/>
        </w:rPr>
        <w:t xml:space="preserve">att kunna leka och utvecklas </w:t>
      </w:r>
    </w:p>
    <w:p w14:paraId="4D9F2C77" w14:textId="77777777" w:rsidR="00391F7C" w:rsidRDefault="00391F7C" w:rsidP="00391F7C">
      <w:pPr>
        <w:pStyle w:val="Liststycke"/>
        <w:autoSpaceDE w:val="0"/>
        <w:autoSpaceDN w:val="0"/>
        <w:adjustRightInd w:val="0"/>
        <w:rPr>
          <w:rFonts w:ascii="Georgia" w:hAnsi="Georgia" w:cstheme="minorHAnsi"/>
          <w:szCs w:val="20"/>
        </w:rPr>
      </w:pPr>
    </w:p>
    <w:p w14:paraId="6E79B375" w14:textId="77777777" w:rsidR="00391F7C" w:rsidRPr="001F4EB4" w:rsidRDefault="00000000" w:rsidP="00391F7C">
      <w:pPr>
        <w:pStyle w:val="Liststycke"/>
        <w:numPr>
          <w:ilvl w:val="0"/>
          <w:numId w:val="39"/>
        </w:numPr>
        <w:rPr>
          <w:rFonts w:ascii="Georgia" w:hAnsi="Georgia" w:cstheme="minorHAnsi"/>
          <w:szCs w:val="20"/>
        </w:rPr>
      </w:pPr>
      <w:r>
        <w:rPr>
          <w:rFonts w:ascii="Georgia" w:hAnsi="Georgia" w:cstheme="minorHAnsi"/>
          <w:szCs w:val="20"/>
        </w:rPr>
        <w:t>Den enskilde</w:t>
      </w:r>
      <w:r w:rsidRPr="008F141F">
        <w:rPr>
          <w:rFonts w:ascii="Georgia" w:hAnsi="Georgia" w:cstheme="minorHAnsi"/>
          <w:szCs w:val="20"/>
        </w:rPr>
        <w:t xml:space="preserve"> är beroende av hjälpmedlet (</w:t>
      </w:r>
      <w:r>
        <w:rPr>
          <w:rFonts w:ascii="Georgia" w:hAnsi="Georgia" w:cstheme="minorHAnsi"/>
          <w:szCs w:val="20"/>
        </w:rPr>
        <w:t xml:space="preserve">det </w:t>
      </w:r>
      <w:r w:rsidRPr="008F141F">
        <w:rPr>
          <w:rFonts w:ascii="Georgia" w:hAnsi="Georgia" w:cstheme="minorHAnsi"/>
          <w:szCs w:val="20"/>
        </w:rPr>
        <w:t>finns inga andra sätt</w:t>
      </w:r>
      <w:r>
        <w:rPr>
          <w:rFonts w:ascii="Georgia" w:hAnsi="Georgia" w:cstheme="minorHAnsi"/>
          <w:szCs w:val="20"/>
        </w:rPr>
        <w:t>/</w:t>
      </w:r>
      <w:r w:rsidRPr="008F141F">
        <w:rPr>
          <w:rFonts w:ascii="Georgia" w:hAnsi="Georgia" w:cstheme="minorHAnsi"/>
          <w:szCs w:val="20"/>
        </w:rPr>
        <w:t xml:space="preserve">metoder/ jämförbara produkter), </w:t>
      </w:r>
      <w:r>
        <w:rPr>
          <w:rFonts w:ascii="Georgia" w:hAnsi="Georgia" w:cstheme="minorHAnsi"/>
          <w:szCs w:val="20"/>
        </w:rPr>
        <w:t>hjälpmedlet kommer att</w:t>
      </w:r>
      <w:r w:rsidRPr="008F141F">
        <w:rPr>
          <w:rFonts w:ascii="Georgia" w:hAnsi="Georgia" w:cstheme="minorHAnsi"/>
          <w:szCs w:val="20"/>
        </w:rPr>
        <w:t xml:space="preserve"> nyttjas dagligen</w:t>
      </w:r>
      <w:r>
        <w:rPr>
          <w:rFonts w:ascii="Georgia" w:hAnsi="Georgia" w:cstheme="minorHAnsi"/>
          <w:szCs w:val="20"/>
        </w:rPr>
        <w:br/>
      </w:r>
    </w:p>
    <w:p w14:paraId="4DE694BA" w14:textId="77777777" w:rsidR="00391F7C" w:rsidRPr="001F4EB4" w:rsidRDefault="00000000" w:rsidP="00391F7C">
      <w:pPr>
        <w:pStyle w:val="Liststycke"/>
        <w:numPr>
          <w:ilvl w:val="0"/>
          <w:numId w:val="33"/>
        </w:numPr>
        <w:rPr>
          <w:rFonts w:ascii="Georgia" w:hAnsi="Georgia" w:cstheme="minorHAnsi"/>
          <w:szCs w:val="20"/>
        </w:rPr>
      </w:pPr>
      <w:r w:rsidRPr="001F4EB4">
        <w:rPr>
          <w:rFonts w:ascii="Georgia" w:hAnsi="Georgia" w:cstheme="minorHAnsi"/>
          <w:szCs w:val="20"/>
        </w:rPr>
        <w:t>Svåra kroniska sjukdomar, palliativ vård och vård i livets slutskede, vård av människor med nedsatt autonomi</w:t>
      </w:r>
      <w:r>
        <w:rPr>
          <w:rFonts w:ascii="Georgia" w:hAnsi="Georgia" w:cstheme="minorHAnsi"/>
          <w:szCs w:val="20"/>
        </w:rPr>
        <w:br/>
      </w:r>
    </w:p>
    <w:p w14:paraId="21E47BEA" w14:textId="77777777" w:rsidR="00391F7C" w:rsidRDefault="00000000" w:rsidP="00391F7C">
      <w:pPr>
        <w:pStyle w:val="Liststycke"/>
        <w:numPr>
          <w:ilvl w:val="0"/>
          <w:numId w:val="33"/>
        </w:numPr>
        <w:rPr>
          <w:rFonts w:ascii="Georgia" w:hAnsi="Georgia" w:cstheme="minorHAnsi"/>
          <w:szCs w:val="20"/>
        </w:rPr>
      </w:pPr>
      <w:r w:rsidRPr="00561F9F">
        <w:rPr>
          <w:rFonts w:ascii="Georgia" w:hAnsi="Georgia" w:cstheme="minorHAnsi"/>
          <w:szCs w:val="20"/>
        </w:rPr>
        <w:t>Pågående rehabilitering</w:t>
      </w:r>
      <w:r>
        <w:rPr>
          <w:rFonts w:ascii="Georgia" w:hAnsi="Georgia" w:cstheme="minorHAnsi"/>
          <w:szCs w:val="20"/>
        </w:rPr>
        <w:t>s</w:t>
      </w:r>
      <w:r w:rsidRPr="00561F9F">
        <w:rPr>
          <w:rFonts w:ascii="Georgia" w:hAnsi="Georgia" w:cstheme="minorHAnsi"/>
          <w:szCs w:val="20"/>
        </w:rPr>
        <w:t>period eller behandlingsperiod</w:t>
      </w:r>
      <w:r>
        <w:rPr>
          <w:rFonts w:ascii="Georgia" w:hAnsi="Georgia" w:cstheme="minorHAnsi"/>
          <w:szCs w:val="20"/>
        </w:rPr>
        <w:t xml:space="preserve"> inom den slutna vården</w:t>
      </w:r>
      <w:r w:rsidRPr="00561F9F">
        <w:rPr>
          <w:rFonts w:ascii="Georgia" w:hAnsi="Georgia" w:cstheme="minorHAnsi"/>
          <w:szCs w:val="20"/>
        </w:rPr>
        <w:t xml:space="preserve"> (hjälpmedel som måste användas under vårdtiden)</w:t>
      </w:r>
    </w:p>
    <w:p w14:paraId="55727967" w14:textId="77777777" w:rsidR="00C50225" w:rsidRDefault="00C50225" w:rsidP="00EC7411">
      <w:pPr>
        <w:pStyle w:val="Liststycke"/>
        <w:rPr>
          <w:rFonts w:ascii="Georgia" w:hAnsi="Georgia" w:cstheme="minorHAnsi"/>
          <w:szCs w:val="20"/>
        </w:rPr>
      </w:pPr>
    </w:p>
    <w:p w14:paraId="23A84381" w14:textId="77777777" w:rsidR="00C50225" w:rsidRPr="00C50225" w:rsidRDefault="00000000" w:rsidP="00C50225">
      <w:pPr>
        <w:rPr>
          <w:rFonts w:ascii="Georgia" w:hAnsi="Georgia" w:cstheme="minorHAnsi"/>
          <w:b/>
          <w:bCs/>
          <w:szCs w:val="20"/>
        </w:rPr>
      </w:pPr>
      <w:r w:rsidRPr="009B4A2D">
        <w:rPr>
          <w:rFonts w:ascii="Georgia" w:hAnsi="Georgia" w:cstheme="minorHAnsi"/>
          <w:b/>
          <w:bCs/>
          <w:szCs w:val="20"/>
        </w:rPr>
        <w:t xml:space="preserve">Exempel på när tjänster/varor levereras inom </w:t>
      </w:r>
      <w:r w:rsidR="00901826">
        <w:rPr>
          <w:rFonts w:ascii="Georgia" w:hAnsi="Georgia" w:cstheme="minorHAnsi"/>
          <w:b/>
          <w:bCs/>
          <w:szCs w:val="20"/>
        </w:rPr>
        <w:t>sex var</w:t>
      </w:r>
      <w:r w:rsidRPr="009B4A2D">
        <w:rPr>
          <w:rFonts w:ascii="Georgia" w:hAnsi="Georgia" w:cstheme="minorHAnsi"/>
          <w:b/>
          <w:bCs/>
          <w:szCs w:val="20"/>
        </w:rPr>
        <w:t>dagar</w:t>
      </w:r>
    </w:p>
    <w:p w14:paraId="09327299" w14:textId="77777777" w:rsidR="00391F7C" w:rsidRPr="00391F7C" w:rsidRDefault="00391F7C" w:rsidP="00391F7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6174"/>
      </w:tblGrid>
      <w:tr w:rsidR="00EA0179" w14:paraId="4E5A1B49" w14:textId="77777777" w:rsidTr="00391F7C">
        <w:tc>
          <w:tcPr>
            <w:tcW w:w="1980" w:type="dxa"/>
          </w:tcPr>
          <w:p w14:paraId="6F631D0A" w14:textId="77777777" w:rsidR="009B5D0A" w:rsidRDefault="00000000" w:rsidP="009B5D0A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 xml:space="preserve">Lager/förrådsvaror </w:t>
            </w:r>
            <w:r w:rsidRPr="006B0741">
              <w:rPr>
                <w:rFonts w:ascii="Georgia" w:hAnsi="Georgia" w:cstheme="minorHAnsi"/>
                <w:b/>
                <w:szCs w:val="20"/>
              </w:rPr>
              <w:t>med</w:t>
            </w:r>
            <w:r>
              <w:rPr>
                <w:rFonts w:ascii="Georgia" w:hAnsi="Georgia" w:cstheme="minorHAnsi"/>
                <w:szCs w:val="20"/>
              </w:rPr>
              <w:t xml:space="preserve"> saldo </w:t>
            </w:r>
          </w:p>
          <w:p w14:paraId="485DF115" w14:textId="77777777" w:rsidR="009B5D0A" w:rsidRPr="00025623" w:rsidRDefault="009B5D0A" w:rsidP="009B5D0A">
            <w:pPr>
              <w:rPr>
                <w:rFonts w:ascii="Georgia" w:hAnsi="Georgia" w:cstheme="minorHAnsi"/>
                <w:sz w:val="16"/>
                <w:szCs w:val="16"/>
              </w:rPr>
            </w:pPr>
          </w:p>
        </w:tc>
        <w:tc>
          <w:tcPr>
            <w:tcW w:w="6174" w:type="dxa"/>
          </w:tcPr>
          <w:p w14:paraId="56F6948F" w14:textId="77777777" w:rsidR="00350DE9" w:rsidRDefault="00000000" w:rsidP="009B5D0A">
            <w:pPr>
              <w:rPr>
                <w:rFonts w:ascii="Georgia" w:hAnsi="Georgia" w:cstheme="minorHAnsi"/>
                <w:szCs w:val="20"/>
              </w:rPr>
            </w:pPr>
            <w:r w:rsidRPr="00E737BE">
              <w:rPr>
                <w:rFonts w:ascii="Georgia" w:hAnsi="Georgia" w:cstheme="minorHAnsi"/>
                <w:szCs w:val="20"/>
              </w:rPr>
              <w:t>Förskriv</w:t>
            </w:r>
            <w:r w:rsidR="00391F7C">
              <w:rPr>
                <w:rFonts w:ascii="Georgia" w:hAnsi="Georgia" w:cstheme="minorHAnsi"/>
                <w:szCs w:val="20"/>
              </w:rPr>
              <w:t>s</w:t>
            </w:r>
            <w:r>
              <w:rPr>
                <w:rFonts w:ascii="Georgia" w:hAnsi="Georgia" w:cstheme="minorHAnsi"/>
                <w:szCs w:val="20"/>
              </w:rPr>
              <w:t>/beställ</w:t>
            </w:r>
            <w:r w:rsidR="00391F7C">
              <w:rPr>
                <w:rFonts w:ascii="Georgia" w:hAnsi="Georgia" w:cstheme="minorHAnsi"/>
                <w:szCs w:val="20"/>
              </w:rPr>
              <w:t>s</w:t>
            </w:r>
            <w:r w:rsidRPr="00E737BE">
              <w:rPr>
                <w:rFonts w:ascii="Georgia" w:hAnsi="Georgia" w:cstheme="minorHAnsi"/>
                <w:szCs w:val="20"/>
              </w:rPr>
              <w:t xml:space="preserve"> via </w:t>
            </w:r>
            <w:r w:rsidR="00391F7C">
              <w:rPr>
                <w:rFonts w:ascii="Georgia" w:hAnsi="Georgia" w:cstheme="minorHAnsi"/>
                <w:szCs w:val="20"/>
              </w:rPr>
              <w:t xml:space="preserve">kundorder i </w:t>
            </w:r>
            <w:r w:rsidRPr="00E737BE">
              <w:rPr>
                <w:rFonts w:ascii="Georgia" w:hAnsi="Georgia" w:cstheme="minorHAnsi"/>
                <w:szCs w:val="20"/>
              </w:rPr>
              <w:t>webSesam</w:t>
            </w:r>
            <w:r w:rsidR="00391F7C">
              <w:rPr>
                <w:rFonts w:ascii="Georgia" w:hAnsi="Georgia" w:cstheme="minorHAnsi"/>
                <w:szCs w:val="20"/>
              </w:rPr>
              <w:t xml:space="preserve"> där aktuellt saldo visas. </w:t>
            </w:r>
          </w:p>
          <w:p w14:paraId="4CAE1B4C" w14:textId="77777777" w:rsidR="00350DE9" w:rsidRPr="00350DE9" w:rsidRDefault="00350DE9" w:rsidP="00391F7C">
            <w:pPr>
              <w:rPr>
                <w:rFonts w:ascii="Georgia" w:hAnsi="Georgia" w:cstheme="minorHAnsi"/>
                <w:szCs w:val="20"/>
              </w:rPr>
            </w:pPr>
          </w:p>
        </w:tc>
      </w:tr>
      <w:tr w:rsidR="00EA0179" w14:paraId="03243085" w14:textId="77777777" w:rsidTr="00391F7C">
        <w:tc>
          <w:tcPr>
            <w:tcW w:w="1980" w:type="dxa"/>
          </w:tcPr>
          <w:p w14:paraId="71D58FD7" w14:textId="77777777" w:rsidR="009B5D0A" w:rsidRPr="00025623" w:rsidRDefault="00000000" w:rsidP="009B5D0A">
            <w:pPr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Cs w:val="20"/>
              </w:rPr>
              <w:t>Vanliga tillbehör och reservdelar med saldo</w:t>
            </w:r>
          </w:p>
        </w:tc>
        <w:tc>
          <w:tcPr>
            <w:tcW w:w="6174" w:type="dxa"/>
          </w:tcPr>
          <w:p w14:paraId="28FC2085" w14:textId="77777777" w:rsidR="00AA56EE" w:rsidRDefault="00000000" w:rsidP="00391F7C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Förskrivs/beställs via a</w:t>
            </w:r>
            <w:r w:rsidR="0018191E">
              <w:rPr>
                <w:rFonts w:ascii="Georgia" w:hAnsi="Georgia" w:cstheme="minorHAnsi"/>
                <w:szCs w:val="20"/>
              </w:rPr>
              <w:t>rbetsorder</w:t>
            </w:r>
            <w:r>
              <w:rPr>
                <w:rFonts w:ascii="Georgia" w:hAnsi="Georgia" w:cstheme="minorHAnsi"/>
                <w:szCs w:val="20"/>
              </w:rPr>
              <w:t xml:space="preserve"> i webSesam. Levereras med ordinarie turbil – om leverans med slingbil önskas måste detta motiveras. </w:t>
            </w:r>
          </w:p>
          <w:p w14:paraId="6B785A11" w14:textId="77777777" w:rsidR="00391F7C" w:rsidRPr="00AA56EE" w:rsidRDefault="00391F7C" w:rsidP="00391F7C">
            <w:pPr>
              <w:rPr>
                <w:rFonts w:ascii="Georgia" w:hAnsi="Georgia" w:cstheme="minorHAnsi"/>
                <w:szCs w:val="20"/>
              </w:rPr>
            </w:pPr>
          </w:p>
        </w:tc>
      </w:tr>
      <w:tr w:rsidR="00EA0179" w14:paraId="64734249" w14:textId="77777777" w:rsidTr="00391F7C">
        <w:tc>
          <w:tcPr>
            <w:tcW w:w="1980" w:type="dxa"/>
          </w:tcPr>
          <w:p w14:paraId="1E6618FD" w14:textId="77777777" w:rsidR="0018191E" w:rsidRDefault="00000000" w:rsidP="0018191E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Service och reparation</w:t>
            </w:r>
          </w:p>
          <w:p w14:paraId="4DD95E01" w14:textId="77777777" w:rsidR="009B5D0A" w:rsidRPr="00AF033E" w:rsidRDefault="009B5D0A" w:rsidP="009B5D0A">
            <w:pPr>
              <w:rPr>
                <w:rFonts w:ascii="Georgia" w:hAnsi="Georgia" w:cstheme="minorHAnsi"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6174" w:type="dxa"/>
          </w:tcPr>
          <w:p w14:paraId="26F830C5" w14:textId="77777777" w:rsidR="0018191E" w:rsidRDefault="00000000" w:rsidP="0018191E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Beställs via arbetsorder i webSesam: produkten lämnas in/skickas in med ordinarie turbil till Hjälpmedels- och förrådsenheten (märks ”till verkstan”). Avser mindre omfattande insatser</w:t>
            </w:r>
            <w:r w:rsidR="00B37366">
              <w:rPr>
                <w:rFonts w:ascii="Georgia" w:hAnsi="Georgia" w:cstheme="minorHAnsi"/>
                <w:szCs w:val="20"/>
              </w:rPr>
              <w:t xml:space="preserve"> där reservdelar och tillbehör finns på lager</w:t>
            </w:r>
            <w:r>
              <w:rPr>
                <w:rFonts w:ascii="Georgia" w:hAnsi="Georgia" w:cstheme="minorHAnsi"/>
                <w:szCs w:val="20"/>
              </w:rPr>
              <w:t xml:space="preserve">. </w:t>
            </w:r>
          </w:p>
          <w:p w14:paraId="1A73B855" w14:textId="77777777" w:rsidR="009B5D0A" w:rsidRDefault="009B5D0A" w:rsidP="009B5D0A">
            <w:pPr>
              <w:rPr>
                <w:rFonts w:ascii="Georgia" w:hAnsi="Georgia" w:cstheme="minorHAnsi"/>
                <w:color w:val="00B050"/>
                <w:sz w:val="16"/>
                <w:szCs w:val="16"/>
                <w:highlight w:val="yellow"/>
              </w:rPr>
            </w:pPr>
          </w:p>
        </w:tc>
      </w:tr>
      <w:tr w:rsidR="00EA0179" w14:paraId="2C8AD91B" w14:textId="77777777" w:rsidTr="00391F7C">
        <w:tc>
          <w:tcPr>
            <w:tcW w:w="1980" w:type="dxa"/>
          </w:tcPr>
          <w:p w14:paraId="34C2C735" w14:textId="77777777" w:rsidR="00AA56EE" w:rsidRPr="00E737BE" w:rsidRDefault="00000000" w:rsidP="00FD1D94">
            <w:pPr>
              <w:rPr>
                <w:rFonts w:ascii="Georgia" w:hAnsi="Georgia" w:cstheme="minorHAnsi"/>
                <w:szCs w:val="20"/>
              </w:rPr>
            </w:pPr>
            <w:r w:rsidRPr="00E737BE">
              <w:rPr>
                <w:rFonts w:ascii="Georgia" w:hAnsi="Georgia" w:cstheme="minorHAnsi"/>
                <w:szCs w:val="20"/>
              </w:rPr>
              <w:t>Utbyte av trasigt hj</w:t>
            </w:r>
            <w:r w:rsidR="00391F7C">
              <w:rPr>
                <w:rFonts w:ascii="Georgia" w:hAnsi="Georgia" w:cstheme="minorHAnsi"/>
                <w:szCs w:val="20"/>
              </w:rPr>
              <w:t>älpmedel</w:t>
            </w:r>
          </w:p>
        </w:tc>
        <w:tc>
          <w:tcPr>
            <w:tcW w:w="6174" w:type="dxa"/>
          </w:tcPr>
          <w:p w14:paraId="2F610A2E" w14:textId="77777777" w:rsidR="00AA56EE" w:rsidRDefault="00000000" w:rsidP="00FD1D9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 xml:space="preserve">Om befintligt </w:t>
            </w:r>
            <w:r w:rsidRPr="00E737BE">
              <w:rPr>
                <w:rFonts w:ascii="Georgia" w:hAnsi="Georgia" w:cstheme="minorHAnsi"/>
                <w:szCs w:val="20"/>
              </w:rPr>
              <w:t>hj</w:t>
            </w:r>
            <w:r>
              <w:rPr>
                <w:rFonts w:ascii="Georgia" w:hAnsi="Georgia" w:cstheme="minorHAnsi"/>
                <w:szCs w:val="20"/>
              </w:rPr>
              <w:t>älpmedel</w:t>
            </w:r>
            <w:r>
              <w:rPr>
                <w:rStyle w:val="Fotnotsreferens"/>
                <w:rFonts w:ascii="Georgia" w:hAnsi="Georgia" w:cstheme="minorHAnsi"/>
                <w:szCs w:val="20"/>
              </w:rPr>
              <w:footnoteReference w:id="2"/>
            </w:r>
            <w:r>
              <w:rPr>
                <w:rFonts w:ascii="Georgia" w:hAnsi="Georgia" w:cstheme="minorHAnsi"/>
                <w:szCs w:val="20"/>
              </w:rPr>
              <w:t xml:space="preserve"> går sönder förskrivs ett nytt (kontrollera</w:t>
            </w:r>
            <w:r w:rsidRPr="00E737BE">
              <w:rPr>
                <w:rFonts w:ascii="Georgia" w:hAnsi="Georgia" w:cstheme="minorHAnsi"/>
                <w:szCs w:val="20"/>
              </w:rPr>
              <w:t xml:space="preserve"> lager</w:t>
            </w:r>
            <w:r>
              <w:rPr>
                <w:rFonts w:ascii="Georgia" w:hAnsi="Georgia" w:cstheme="minorHAnsi"/>
                <w:szCs w:val="20"/>
              </w:rPr>
              <w:t xml:space="preserve">saldo i webSesam) med kommentar ”befintligt hjälpmedel är trasigt”, för snabb hantering i rätt prioriteringsnivå.  </w:t>
            </w:r>
          </w:p>
          <w:p w14:paraId="38D05CF4" w14:textId="77777777" w:rsidR="00AA56EE" w:rsidRDefault="00AA56EE" w:rsidP="00391F7C">
            <w:pPr>
              <w:rPr>
                <w:rFonts w:ascii="Georgia" w:hAnsi="Georgia" w:cstheme="minorHAnsi"/>
                <w:szCs w:val="20"/>
              </w:rPr>
            </w:pPr>
          </w:p>
        </w:tc>
      </w:tr>
      <w:tr w:rsidR="00EA0179" w14:paraId="2B437B1A" w14:textId="77777777" w:rsidTr="00391F7C">
        <w:tc>
          <w:tcPr>
            <w:tcW w:w="1980" w:type="dxa"/>
          </w:tcPr>
          <w:p w14:paraId="65B799D4" w14:textId="77777777" w:rsidR="00823C01" w:rsidRDefault="00000000" w:rsidP="0018191E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Hämtning av hjälpmedel</w:t>
            </w:r>
          </w:p>
        </w:tc>
        <w:tc>
          <w:tcPr>
            <w:tcW w:w="6174" w:type="dxa"/>
          </w:tcPr>
          <w:p w14:paraId="4F953C9F" w14:textId="77777777" w:rsidR="00823C01" w:rsidRDefault="00000000" w:rsidP="0018191E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Hämtas m</w:t>
            </w:r>
            <w:r w:rsidR="00530EB8">
              <w:rPr>
                <w:rFonts w:ascii="Georgia" w:hAnsi="Georgia" w:cstheme="minorHAnsi"/>
                <w:szCs w:val="20"/>
              </w:rPr>
              <w:t xml:space="preserve">ed ordinarie turbil från ordinarie hämt- och lämnställe  </w:t>
            </w:r>
          </w:p>
        </w:tc>
      </w:tr>
    </w:tbl>
    <w:p w14:paraId="56D65808" w14:textId="77777777" w:rsidR="00712013" w:rsidRPr="002741A8" w:rsidRDefault="00712013" w:rsidP="00712013">
      <w:pPr>
        <w:rPr>
          <w:rFonts w:ascii="Georgia" w:hAnsi="Georgia" w:cstheme="minorHAnsi"/>
          <w:szCs w:val="20"/>
        </w:rPr>
      </w:pPr>
    </w:p>
    <w:p w14:paraId="77FBFE99" w14:textId="77777777" w:rsidR="00063D5D" w:rsidRDefault="00000000">
      <w:pPr>
        <w:spacing w:after="200" w:line="276" w:lineRule="auto"/>
        <w:rPr>
          <w:rFonts w:eastAsiaTheme="majorEastAsia" w:cstheme="majorBidi"/>
          <w:sz w:val="32"/>
          <w:szCs w:val="26"/>
        </w:rPr>
      </w:pPr>
      <w:r>
        <w:rPr>
          <w:rFonts w:eastAsiaTheme="majorEastAsia" w:cstheme="majorBidi"/>
          <w:sz w:val="32"/>
          <w:szCs w:val="26"/>
        </w:rPr>
        <w:br w:type="page"/>
      </w:r>
    </w:p>
    <w:p w14:paraId="19632FAA" w14:textId="77777777" w:rsidR="004C639B" w:rsidRPr="00561F9F" w:rsidRDefault="00000000" w:rsidP="00AE258F">
      <w:pPr>
        <w:pBdr>
          <w:bottom w:val="single" w:sz="4" w:space="1" w:color="auto"/>
        </w:pBdr>
        <w:rPr>
          <w:rFonts w:eastAsiaTheme="majorEastAsia" w:cstheme="majorBidi"/>
          <w:sz w:val="32"/>
          <w:szCs w:val="26"/>
        </w:rPr>
      </w:pPr>
      <w:r w:rsidRPr="00561F9F">
        <w:rPr>
          <w:rFonts w:eastAsiaTheme="majorEastAsia" w:cstheme="majorBidi"/>
          <w:sz w:val="32"/>
          <w:szCs w:val="26"/>
        </w:rPr>
        <w:lastRenderedPageBreak/>
        <w:t xml:space="preserve">Prio </w:t>
      </w:r>
      <w:r w:rsidR="0029309B" w:rsidRPr="00561F9F">
        <w:rPr>
          <w:rFonts w:eastAsiaTheme="majorEastAsia" w:cstheme="majorBidi"/>
          <w:sz w:val="32"/>
          <w:szCs w:val="26"/>
        </w:rPr>
        <w:t>3</w:t>
      </w:r>
      <w:r w:rsidR="00712013" w:rsidRPr="00561F9F">
        <w:rPr>
          <w:rFonts w:eastAsiaTheme="majorEastAsia" w:cstheme="majorBidi"/>
          <w:sz w:val="32"/>
          <w:szCs w:val="26"/>
        </w:rPr>
        <w:tab/>
      </w:r>
    </w:p>
    <w:p w14:paraId="0D285ECF" w14:textId="77777777" w:rsidR="00451422" w:rsidRPr="00561F9F" w:rsidRDefault="00000000" w:rsidP="00561F9F">
      <w:pPr>
        <w:pStyle w:val="Underrubrik"/>
      </w:pPr>
      <w:r w:rsidRPr="00561F9F">
        <w:t>LEVERANS INOM FYRA VECKOR</w:t>
      </w:r>
      <w:r>
        <w:rPr>
          <w:rStyle w:val="Fotnotsreferens"/>
        </w:rPr>
        <w:footnoteReference w:id="3"/>
      </w:r>
    </w:p>
    <w:p w14:paraId="60C9DAB4" w14:textId="77777777" w:rsidR="00391F7C" w:rsidRPr="00724A22" w:rsidRDefault="00000000" w:rsidP="00391F7C">
      <w:pPr>
        <w:rPr>
          <w:rFonts w:ascii="Georgia" w:hAnsi="Georgia" w:cstheme="minorHAnsi"/>
          <w:b/>
          <w:szCs w:val="20"/>
        </w:rPr>
      </w:pPr>
      <w:r w:rsidRPr="00724A22">
        <w:rPr>
          <w:rFonts w:ascii="Georgia" w:hAnsi="Georgia" w:cstheme="minorHAnsi"/>
          <w:b/>
          <w:szCs w:val="20"/>
        </w:rPr>
        <w:t xml:space="preserve">Hjälpmedel för </w:t>
      </w:r>
      <w:r w:rsidRPr="00561F9F">
        <w:rPr>
          <w:rFonts w:ascii="Georgia" w:hAnsi="Georgia" w:cstheme="minorHAnsi"/>
          <w:b/>
          <w:szCs w:val="20"/>
        </w:rPr>
        <w:t>vardagsaktiviteter</w:t>
      </w:r>
      <w:r w:rsidRPr="00724A22">
        <w:rPr>
          <w:rFonts w:ascii="Georgia" w:hAnsi="Georgia" w:cstheme="minorHAnsi"/>
          <w:b/>
          <w:szCs w:val="20"/>
        </w:rPr>
        <w:t xml:space="preserve"> i bostaden och närmiljön</w:t>
      </w:r>
    </w:p>
    <w:p w14:paraId="3AD80B60" w14:textId="77777777" w:rsidR="00391F7C" w:rsidRDefault="00391F7C" w:rsidP="00391F7C">
      <w:pPr>
        <w:rPr>
          <w:rFonts w:ascii="Georgia" w:hAnsi="Georgia" w:cstheme="minorHAnsi"/>
          <w:szCs w:val="20"/>
        </w:rPr>
      </w:pPr>
    </w:p>
    <w:p w14:paraId="0D392F81" w14:textId="77777777" w:rsidR="00391F7C" w:rsidRPr="008F141F" w:rsidRDefault="00000000" w:rsidP="00391F7C">
      <w:pPr>
        <w:pStyle w:val="Liststycke"/>
        <w:numPr>
          <w:ilvl w:val="0"/>
          <w:numId w:val="41"/>
        </w:numPr>
        <w:rPr>
          <w:rFonts w:ascii="Georgia" w:hAnsi="Georgia" w:cstheme="minorHAnsi"/>
          <w:szCs w:val="20"/>
        </w:rPr>
      </w:pPr>
      <w:r w:rsidRPr="008F141F">
        <w:rPr>
          <w:rFonts w:ascii="Georgia" w:hAnsi="Georgia" w:cstheme="minorHAnsi"/>
          <w:szCs w:val="20"/>
        </w:rPr>
        <w:t xml:space="preserve">Obekvämt utan hjälpmedlet men </w:t>
      </w:r>
      <w:r>
        <w:rPr>
          <w:rFonts w:ascii="Georgia" w:hAnsi="Georgia" w:cstheme="minorHAnsi"/>
          <w:szCs w:val="20"/>
        </w:rPr>
        <w:t>den enskilde</w:t>
      </w:r>
      <w:r w:rsidRPr="008F141F">
        <w:rPr>
          <w:rFonts w:ascii="Georgia" w:hAnsi="Georgia" w:cstheme="minorHAnsi"/>
          <w:szCs w:val="20"/>
        </w:rPr>
        <w:t xml:space="preserve"> är inte helt beroende av detta (det finns andra sätt/metoder/jämförbara produkter), ingen risk</w:t>
      </w:r>
      <w:r>
        <w:rPr>
          <w:rFonts w:ascii="Georgia" w:hAnsi="Georgia" w:cstheme="minorHAnsi"/>
          <w:szCs w:val="20"/>
        </w:rPr>
        <w:t xml:space="preserve"> uppstår utan hjälpmedlet</w:t>
      </w:r>
      <w:r w:rsidRPr="008F141F">
        <w:rPr>
          <w:rFonts w:ascii="Georgia" w:hAnsi="Georgia" w:cstheme="minorHAnsi"/>
          <w:szCs w:val="20"/>
        </w:rPr>
        <w:t xml:space="preserve">, </w:t>
      </w:r>
      <w:r>
        <w:rPr>
          <w:rFonts w:ascii="Georgia" w:hAnsi="Georgia" w:cstheme="minorHAnsi"/>
          <w:szCs w:val="20"/>
        </w:rPr>
        <w:t xml:space="preserve">hjälpmedlet kommer inte att </w:t>
      </w:r>
      <w:r w:rsidRPr="008F141F">
        <w:rPr>
          <w:rFonts w:ascii="Georgia" w:hAnsi="Georgia" w:cstheme="minorHAnsi"/>
          <w:szCs w:val="20"/>
        </w:rPr>
        <w:t>nyttjas dagligen</w:t>
      </w:r>
    </w:p>
    <w:p w14:paraId="65E0223B" w14:textId="77777777" w:rsidR="00391F7C" w:rsidRDefault="00391F7C" w:rsidP="00391F7C">
      <w:pPr>
        <w:rPr>
          <w:rFonts w:ascii="Georgia" w:hAnsi="Georgia" w:cstheme="minorHAnsi"/>
          <w:szCs w:val="20"/>
        </w:rPr>
      </w:pPr>
    </w:p>
    <w:p w14:paraId="628E1E61" w14:textId="77777777" w:rsidR="0029309B" w:rsidRPr="00391F7C" w:rsidRDefault="00000000" w:rsidP="00391F7C">
      <w:pPr>
        <w:pStyle w:val="Liststycke"/>
        <w:numPr>
          <w:ilvl w:val="0"/>
          <w:numId w:val="41"/>
        </w:numPr>
        <w:rPr>
          <w:rFonts w:ascii="Georgia" w:hAnsi="Georgia" w:cstheme="minorHAnsi"/>
          <w:b/>
          <w:szCs w:val="20"/>
        </w:rPr>
      </w:pPr>
      <w:r w:rsidRPr="00391F7C">
        <w:rPr>
          <w:rFonts w:ascii="Georgia" w:hAnsi="Georgia" w:cstheme="minorHAnsi"/>
          <w:szCs w:val="20"/>
        </w:rPr>
        <w:t>Det föreligger inte någon risk utan hjälpmedlet, inte heller ett stort behov/beroende av produkten, hjälpmedlet kommer att nyttjas sporadiskt</w:t>
      </w:r>
    </w:p>
    <w:p w14:paraId="01304D21" w14:textId="77777777" w:rsidR="00C50225" w:rsidRDefault="00C50225" w:rsidP="00C50225">
      <w:pPr>
        <w:rPr>
          <w:rFonts w:ascii="Georgia" w:hAnsi="Georgia" w:cstheme="minorHAnsi"/>
          <w:b/>
          <w:szCs w:val="20"/>
        </w:rPr>
      </w:pPr>
    </w:p>
    <w:p w14:paraId="350B8EF4" w14:textId="77777777" w:rsidR="00391F7C" w:rsidRPr="00C50225" w:rsidRDefault="00000000" w:rsidP="00C50225">
      <w:pPr>
        <w:rPr>
          <w:rFonts w:ascii="Georgia" w:hAnsi="Georgia" w:cstheme="minorHAnsi"/>
          <w:b/>
          <w:szCs w:val="20"/>
        </w:rPr>
      </w:pPr>
      <w:r w:rsidRPr="00603835">
        <w:rPr>
          <w:rFonts w:ascii="Georgia" w:hAnsi="Georgia" w:cstheme="minorHAnsi"/>
          <w:b/>
          <w:szCs w:val="20"/>
        </w:rPr>
        <w:t>Exempel på när tjänster/varor levereras inom fyra veckor</w:t>
      </w:r>
    </w:p>
    <w:p w14:paraId="177807AD" w14:textId="77777777" w:rsidR="00391F7C" w:rsidRPr="00391F7C" w:rsidRDefault="00391F7C" w:rsidP="00391F7C">
      <w:pPr>
        <w:pStyle w:val="Liststycke"/>
        <w:rPr>
          <w:rFonts w:ascii="Georgia" w:hAnsi="Georgia" w:cstheme="minorHAnsi"/>
          <w:b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6174"/>
      </w:tblGrid>
      <w:tr w:rsidR="00EA0179" w14:paraId="0B9F73BF" w14:textId="77777777" w:rsidTr="00391F7C">
        <w:tc>
          <w:tcPr>
            <w:tcW w:w="1980" w:type="dxa"/>
          </w:tcPr>
          <w:p w14:paraId="72CB3F70" w14:textId="77777777" w:rsidR="00854F14" w:rsidRDefault="00000000" w:rsidP="00854F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 xml:space="preserve">Lager/förrådsvaror </w:t>
            </w:r>
            <w:r w:rsidRPr="006B0741">
              <w:rPr>
                <w:rFonts w:ascii="Georgia" w:hAnsi="Georgia" w:cstheme="minorHAnsi"/>
                <w:b/>
                <w:szCs w:val="20"/>
              </w:rPr>
              <w:t>utan</w:t>
            </w:r>
            <w:r>
              <w:rPr>
                <w:rFonts w:ascii="Georgia" w:hAnsi="Georgia" w:cstheme="minorHAnsi"/>
                <w:szCs w:val="20"/>
              </w:rPr>
              <w:t xml:space="preserve"> saldo </w:t>
            </w:r>
          </w:p>
          <w:p w14:paraId="7A4DAE19" w14:textId="77777777" w:rsidR="00854F14" w:rsidRDefault="00854F14" w:rsidP="00854F14">
            <w:pPr>
              <w:rPr>
                <w:rFonts w:ascii="Georgia" w:hAnsi="Georgia" w:cstheme="minorHAnsi"/>
                <w:szCs w:val="20"/>
              </w:rPr>
            </w:pPr>
          </w:p>
        </w:tc>
        <w:tc>
          <w:tcPr>
            <w:tcW w:w="6174" w:type="dxa"/>
          </w:tcPr>
          <w:p w14:paraId="111CE7CD" w14:textId="77777777" w:rsidR="006B0741" w:rsidRDefault="00000000" w:rsidP="006B0741">
            <w:pPr>
              <w:rPr>
                <w:rFonts w:ascii="Georgia" w:hAnsi="Georgia" w:cstheme="minorHAnsi"/>
                <w:szCs w:val="20"/>
              </w:rPr>
            </w:pPr>
            <w:r w:rsidRPr="00E737BE">
              <w:rPr>
                <w:rFonts w:ascii="Georgia" w:hAnsi="Georgia" w:cstheme="minorHAnsi"/>
                <w:szCs w:val="20"/>
              </w:rPr>
              <w:t>Förskriv</w:t>
            </w:r>
            <w:r>
              <w:rPr>
                <w:rFonts w:ascii="Georgia" w:hAnsi="Georgia" w:cstheme="minorHAnsi"/>
                <w:szCs w:val="20"/>
              </w:rPr>
              <w:t>s/beställs</w:t>
            </w:r>
            <w:r w:rsidRPr="00E737BE">
              <w:rPr>
                <w:rFonts w:ascii="Georgia" w:hAnsi="Georgia" w:cstheme="minorHAnsi"/>
                <w:szCs w:val="20"/>
              </w:rPr>
              <w:t xml:space="preserve"> via </w:t>
            </w:r>
            <w:r>
              <w:rPr>
                <w:rFonts w:ascii="Georgia" w:hAnsi="Georgia" w:cstheme="minorHAnsi"/>
                <w:szCs w:val="20"/>
              </w:rPr>
              <w:t xml:space="preserve">kundorder i </w:t>
            </w:r>
            <w:r w:rsidRPr="00E737BE">
              <w:rPr>
                <w:rFonts w:ascii="Georgia" w:hAnsi="Georgia" w:cstheme="minorHAnsi"/>
                <w:szCs w:val="20"/>
              </w:rPr>
              <w:t>webSesam</w:t>
            </w:r>
            <w:r>
              <w:rPr>
                <w:rFonts w:ascii="Georgia" w:hAnsi="Georgia" w:cstheme="minorHAnsi"/>
                <w:szCs w:val="20"/>
              </w:rPr>
              <w:t xml:space="preserve"> där aktuellt saldo visas. </w:t>
            </w:r>
          </w:p>
          <w:p w14:paraId="1CF55A8C" w14:textId="77777777" w:rsidR="00854F14" w:rsidRDefault="00854F14" w:rsidP="00854F14">
            <w:pPr>
              <w:rPr>
                <w:rFonts w:ascii="Georgia" w:hAnsi="Georgia" w:cstheme="minorHAnsi"/>
                <w:szCs w:val="20"/>
              </w:rPr>
            </w:pPr>
          </w:p>
        </w:tc>
      </w:tr>
      <w:tr w:rsidR="00EA0179" w14:paraId="37AE737B" w14:textId="77777777" w:rsidTr="00391F7C">
        <w:trPr>
          <w:trHeight w:val="654"/>
        </w:trPr>
        <w:tc>
          <w:tcPr>
            <w:tcW w:w="1980" w:type="dxa"/>
          </w:tcPr>
          <w:p w14:paraId="7F28136A" w14:textId="77777777" w:rsidR="00B25E14" w:rsidRDefault="00000000" w:rsidP="00B25E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Ovanliga t</w:t>
            </w:r>
            <w:r w:rsidR="00271004" w:rsidRPr="00271004">
              <w:rPr>
                <w:rFonts w:ascii="Georgia" w:hAnsi="Georgia" w:cstheme="minorHAnsi"/>
                <w:szCs w:val="20"/>
              </w:rPr>
              <w:t xml:space="preserve">illbehör och reservdelar </w:t>
            </w:r>
            <w:r>
              <w:rPr>
                <w:rFonts w:ascii="Georgia" w:hAnsi="Georgia" w:cstheme="minorHAnsi"/>
                <w:szCs w:val="20"/>
              </w:rPr>
              <w:t>utan saldo</w:t>
            </w:r>
          </w:p>
        </w:tc>
        <w:tc>
          <w:tcPr>
            <w:tcW w:w="6174" w:type="dxa"/>
          </w:tcPr>
          <w:p w14:paraId="3F7DD014" w14:textId="77777777" w:rsidR="00271004" w:rsidRPr="00271004" w:rsidRDefault="00000000" w:rsidP="0027100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Förskrivs/beställs via arbetsorder i webSesam där aktuellt saldo visas. Avser s</w:t>
            </w:r>
            <w:r w:rsidRPr="00271004">
              <w:rPr>
                <w:rFonts w:ascii="Georgia" w:hAnsi="Georgia" w:cstheme="minorHAnsi"/>
                <w:szCs w:val="20"/>
              </w:rPr>
              <w:t>peciella/unika reservdelar och tillbehör som beställs från leverantör</w:t>
            </w:r>
            <w:r>
              <w:rPr>
                <w:rFonts w:ascii="Georgia" w:hAnsi="Georgia" w:cstheme="minorHAnsi"/>
                <w:szCs w:val="20"/>
              </w:rPr>
              <w:t>.</w:t>
            </w:r>
          </w:p>
          <w:p w14:paraId="58A471CC" w14:textId="77777777" w:rsidR="003A4B2B" w:rsidRDefault="003A4B2B" w:rsidP="00B25E14">
            <w:pPr>
              <w:rPr>
                <w:rFonts w:ascii="Georgia" w:hAnsi="Georgia" w:cstheme="minorHAnsi"/>
                <w:szCs w:val="20"/>
              </w:rPr>
            </w:pPr>
          </w:p>
        </w:tc>
      </w:tr>
      <w:tr w:rsidR="00EA0179" w14:paraId="44716826" w14:textId="77777777" w:rsidTr="00391F7C">
        <w:trPr>
          <w:trHeight w:val="654"/>
        </w:trPr>
        <w:tc>
          <w:tcPr>
            <w:tcW w:w="1980" w:type="dxa"/>
          </w:tcPr>
          <w:p w14:paraId="3A90FD64" w14:textId="77777777" w:rsidR="00B25E14" w:rsidRDefault="00000000" w:rsidP="00B25E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 xml:space="preserve">Byte av hjälpmedel </w:t>
            </w:r>
          </w:p>
        </w:tc>
        <w:tc>
          <w:tcPr>
            <w:tcW w:w="6174" w:type="dxa"/>
          </w:tcPr>
          <w:p w14:paraId="6755B8A5" w14:textId="77777777" w:rsidR="00B25E14" w:rsidRDefault="00000000" w:rsidP="0015144C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Har ett fungerande men ej optimalt hjälpmedel</w:t>
            </w:r>
            <w:r w:rsidR="0015144C">
              <w:rPr>
                <w:rFonts w:ascii="Georgia" w:hAnsi="Georgia" w:cstheme="minorHAnsi"/>
                <w:szCs w:val="20"/>
              </w:rPr>
              <w:t xml:space="preserve"> som behöver bytas ut på grund av </w:t>
            </w:r>
            <w:r w:rsidRPr="0015144C">
              <w:rPr>
                <w:rFonts w:ascii="Georgia" w:hAnsi="Georgia" w:cstheme="minorHAnsi"/>
                <w:szCs w:val="20"/>
              </w:rPr>
              <w:t>slitage, byte av modell/typ, byte av storlek</w:t>
            </w:r>
            <w:r w:rsidR="0015144C">
              <w:rPr>
                <w:rFonts w:ascii="Georgia" w:hAnsi="Georgia" w:cstheme="minorHAnsi"/>
                <w:szCs w:val="20"/>
              </w:rPr>
              <w:t>. Förskrivs i webSesam.</w:t>
            </w:r>
          </w:p>
          <w:p w14:paraId="5E99918B" w14:textId="77777777" w:rsidR="0015144C" w:rsidRPr="00F55EA2" w:rsidRDefault="0015144C" w:rsidP="0015144C">
            <w:pPr>
              <w:rPr>
                <w:rFonts w:ascii="Georgia" w:hAnsi="Georgia" w:cstheme="minorHAnsi"/>
                <w:i/>
                <w:sz w:val="16"/>
                <w:szCs w:val="16"/>
              </w:rPr>
            </w:pPr>
          </w:p>
        </w:tc>
      </w:tr>
      <w:tr w:rsidR="00EA0179" w14:paraId="06E4B751" w14:textId="77777777" w:rsidTr="00391F7C">
        <w:tc>
          <w:tcPr>
            <w:tcW w:w="1980" w:type="dxa"/>
          </w:tcPr>
          <w:p w14:paraId="4DB54DCC" w14:textId="77777777" w:rsidR="00B25E14" w:rsidRDefault="00000000" w:rsidP="00B25E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Service och anpassningar</w:t>
            </w:r>
          </w:p>
          <w:p w14:paraId="3F767CB3" w14:textId="77777777" w:rsidR="00B25E14" w:rsidRPr="00AF033E" w:rsidRDefault="00B25E14" w:rsidP="00B25E14">
            <w:pPr>
              <w:rPr>
                <w:rFonts w:ascii="Georgia" w:hAnsi="Georgia" w:cstheme="minorHAnsi"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6174" w:type="dxa"/>
          </w:tcPr>
          <w:p w14:paraId="3F9AC6F4" w14:textId="77777777" w:rsidR="00C8135A" w:rsidRDefault="00000000" w:rsidP="00B25E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 xml:space="preserve">Service/reparation/anpassning </w:t>
            </w:r>
            <w:r w:rsidR="00530EB8">
              <w:rPr>
                <w:rFonts w:ascii="Georgia" w:hAnsi="Georgia" w:cstheme="minorHAnsi"/>
                <w:szCs w:val="20"/>
              </w:rPr>
              <w:t>som kräver att t</w:t>
            </w:r>
            <w:r w:rsidR="00B25E14">
              <w:rPr>
                <w:rFonts w:ascii="Georgia" w:hAnsi="Georgia" w:cstheme="minorHAnsi"/>
                <w:szCs w:val="20"/>
              </w:rPr>
              <w:t>ekniker boka</w:t>
            </w:r>
            <w:r w:rsidR="00530EB8">
              <w:rPr>
                <w:rFonts w:ascii="Georgia" w:hAnsi="Georgia" w:cstheme="minorHAnsi"/>
                <w:szCs w:val="20"/>
              </w:rPr>
              <w:t>r</w:t>
            </w:r>
            <w:r w:rsidR="00B25E14">
              <w:rPr>
                <w:rFonts w:ascii="Georgia" w:hAnsi="Georgia" w:cstheme="minorHAnsi"/>
                <w:szCs w:val="20"/>
              </w:rPr>
              <w:t xml:space="preserve"> tid för åtgärd i hemmet eller hämtar in </w:t>
            </w:r>
            <w:r w:rsidR="005F27A5">
              <w:rPr>
                <w:rFonts w:ascii="Georgia" w:hAnsi="Georgia" w:cstheme="minorHAnsi"/>
                <w:szCs w:val="20"/>
              </w:rPr>
              <w:t xml:space="preserve">skrymmande </w:t>
            </w:r>
            <w:r w:rsidR="00B25E14">
              <w:rPr>
                <w:rFonts w:ascii="Georgia" w:hAnsi="Georgia" w:cstheme="minorHAnsi"/>
                <w:szCs w:val="20"/>
              </w:rPr>
              <w:t xml:space="preserve">produkt </w:t>
            </w:r>
            <w:r>
              <w:rPr>
                <w:rFonts w:ascii="Georgia" w:hAnsi="Georgia" w:cstheme="minorHAnsi"/>
                <w:szCs w:val="20"/>
              </w:rPr>
              <w:t>till</w:t>
            </w:r>
            <w:r w:rsidR="00B25E14">
              <w:rPr>
                <w:rFonts w:ascii="Georgia" w:hAnsi="Georgia" w:cstheme="minorHAnsi"/>
                <w:szCs w:val="20"/>
              </w:rPr>
              <w:t xml:space="preserve"> Hjälpmedels- och förrådsenheten</w:t>
            </w:r>
            <w:r>
              <w:rPr>
                <w:rFonts w:ascii="Georgia" w:hAnsi="Georgia" w:cstheme="minorHAnsi"/>
                <w:szCs w:val="20"/>
              </w:rPr>
              <w:t>, eller särskilt o</w:t>
            </w:r>
            <w:r w:rsidR="00B25E14">
              <w:rPr>
                <w:rFonts w:ascii="Georgia" w:hAnsi="Georgia" w:cstheme="minorHAnsi"/>
                <w:szCs w:val="20"/>
              </w:rPr>
              <w:t>mfattande insatser</w:t>
            </w:r>
            <w:r>
              <w:rPr>
                <w:rFonts w:ascii="Georgia" w:hAnsi="Georgia" w:cstheme="minorHAnsi"/>
                <w:szCs w:val="20"/>
              </w:rPr>
              <w:t xml:space="preserve"> såsom</w:t>
            </w:r>
          </w:p>
          <w:p w14:paraId="2FCF5602" w14:textId="77777777" w:rsidR="00530EB8" w:rsidRPr="00773C32" w:rsidRDefault="00000000" w:rsidP="00773C32">
            <w:pPr>
              <w:pStyle w:val="Liststycke"/>
              <w:numPr>
                <w:ilvl w:val="0"/>
                <w:numId w:val="42"/>
              </w:numPr>
              <w:rPr>
                <w:rFonts w:ascii="Georgia" w:hAnsi="Georgia" w:cstheme="minorHAnsi"/>
                <w:szCs w:val="20"/>
              </w:rPr>
            </w:pPr>
            <w:r w:rsidRPr="00773C32">
              <w:rPr>
                <w:rFonts w:ascii="Georgia" w:hAnsi="Georgia" w:cstheme="minorHAnsi"/>
                <w:szCs w:val="20"/>
              </w:rPr>
              <w:t>Sittskal, specialanpassningar</w:t>
            </w:r>
          </w:p>
          <w:p w14:paraId="40235CA0" w14:textId="77777777" w:rsidR="00530EB8" w:rsidRPr="00773C32" w:rsidRDefault="00000000" w:rsidP="00773C32">
            <w:pPr>
              <w:pStyle w:val="Liststycke"/>
              <w:numPr>
                <w:ilvl w:val="0"/>
                <w:numId w:val="42"/>
              </w:numPr>
              <w:rPr>
                <w:rFonts w:ascii="Georgia" w:hAnsi="Georgia" w:cstheme="minorHAnsi"/>
                <w:szCs w:val="20"/>
              </w:rPr>
            </w:pPr>
            <w:r w:rsidRPr="00773C32">
              <w:rPr>
                <w:rFonts w:ascii="Georgia" w:hAnsi="Georgia" w:cstheme="minorHAnsi"/>
                <w:szCs w:val="20"/>
              </w:rPr>
              <w:t>Montering och demontering av tak- och frilyft</w:t>
            </w:r>
          </w:p>
          <w:p w14:paraId="27A52E0F" w14:textId="77777777" w:rsidR="00B25E14" w:rsidRDefault="00B25E14" w:rsidP="00B25E14">
            <w:pPr>
              <w:rPr>
                <w:rFonts w:ascii="Georgia" w:hAnsi="Georgia" w:cstheme="minorHAnsi"/>
                <w:color w:val="00B050"/>
                <w:sz w:val="16"/>
                <w:szCs w:val="16"/>
                <w:highlight w:val="yellow"/>
              </w:rPr>
            </w:pPr>
          </w:p>
        </w:tc>
      </w:tr>
      <w:tr w:rsidR="00EA0179" w14:paraId="05BB1A0A" w14:textId="77777777" w:rsidTr="00391F7C">
        <w:tc>
          <w:tcPr>
            <w:tcW w:w="1980" w:type="dxa"/>
          </w:tcPr>
          <w:p w14:paraId="0F5944F1" w14:textId="77777777" w:rsidR="00F24D05" w:rsidRDefault="00000000" w:rsidP="00C8135A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 xml:space="preserve">Hemleverans </w:t>
            </w:r>
            <w:r w:rsidR="00773C32">
              <w:rPr>
                <w:rFonts w:ascii="Georgia" w:hAnsi="Georgia" w:cstheme="minorHAnsi"/>
                <w:szCs w:val="20"/>
              </w:rPr>
              <w:t>(t</w:t>
            </w:r>
            <w:r w:rsidR="00C8135A">
              <w:rPr>
                <w:rFonts w:ascii="Georgia" w:hAnsi="Georgia" w:cstheme="minorHAnsi"/>
                <w:szCs w:val="20"/>
              </w:rPr>
              <w:t>illäggstjänst</w:t>
            </w:r>
            <w:r w:rsidR="00773C32">
              <w:rPr>
                <w:rFonts w:ascii="Georgia" w:hAnsi="Georgia" w:cstheme="minorHAnsi"/>
                <w:szCs w:val="20"/>
              </w:rPr>
              <w:t>)</w:t>
            </w:r>
            <w:r w:rsidR="00C8135A">
              <w:rPr>
                <w:rFonts w:ascii="Georgia" w:hAnsi="Georgia" w:cstheme="minorHAnsi"/>
                <w:szCs w:val="20"/>
              </w:rPr>
              <w:t xml:space="preserve"> </w:t>
            </w:r>
          </w:p>
          <w:p w14:paraId="6EB692F6" w14:textId="77777777" w:rsidR="00C8135A" w:rsidRDefault="00C8135A" w:rsidP="00773C32">
            <w:pPr>
              <w:rPr>
                <w:rFonts w:ascii="Georgia" w:hAnsi="Georgia" w:cstheme="minorHAnsi"/>
                <w:szCs w:val="20"/>
              </w:rPr>
            </w:pPr>
          </w:p>
        </w:tc>
        <w:tc>
          <w:tcPr>
            <w:tcW w:w="6174" w:type="dxa"/>
          </w:tcPr>
          <w:p w14:paraId="6D30D728" w14:textId="77777777" w:rsidR="00B25E14" w:rsidRDefault="00000000" w:rsidP="00773C32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Leverans till hemadress av i</w:t>
            </w:r>
            <w:r w:rsidRPr="008F141F">
              <w:rPr>
                <w:rFonts w:ascii="Georgia" w:hAnsi="Georgia" w:cstheme="minorHAnsi"/>
                <w:szCs w:val="20"/>
              </w:rPr>
              <w:t>cke skrymmande hjälpmedel</w:t>
            </w:r>
            <w:r>
              <w:rPr>
                <w:rFonts w:ascii="Georgia" w:hAnsi="Georgia" w:cstheme="minorHAnsi"/>
                <w:szCs w:val="20"/>
              </w:rPr>
              <w:t>. Kontakta kundtjänst för beställning.</w:t>
            </w:r>
          </w:p>
        </w:tc>
      </w:tr>
      <w:tr w:rsidR="00EA0179" w14:paraId="29FF2F89" w14:textId="77777777" w:rsidTr="00391F7C">
        <w:tc>
          <w:tcPr>
            <w:tcW w:w="1980" w:type="dxa"/>
          </w:tcPr>
          <w:p w14:paraId="75E29286" w14:textId="77777777" w:rsidR="00B25E14" w:rsidRDefault="00000000" w:rsidP="00B25E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Hämtning av</w:t>
            </w:r>
            <w:r w:rsidR="00530EB8">
              <w:rPr>
                <w:rFonts w:ascii="Georgia" w:hAnsi="Georgia" w:cstheme="minorHAnsi"/>
                <w:szCs w:val="20"/>
              </w:rPr>
              <w:t xml:space="preserve"> skrymmande hjälpmedel</w:t>
            </w:r>
          </w:p>
        </w:tc>
        <w:tc>
          <w:tcPr>
            <w:tcW w:w="6174" w:type="dxa"/>
          </w:tcPr>
          <w:p w14:paraId="101C14EB" w14:textId="77777777" w:rsidR="00B25E14" w:rsidRDefault="00000000" w:rsidP="00B25E14">
            <w:pPr>
              <w:rPr>
                <w:rFonts w:ascii="Georgia" w:hAnsi="Georgia" w:cstheme="minorHAnsi"/>
                <w:szCs w:val="20"/>
              </w:rPr>
            </w:pPr>
            <w:r>
              <w:rPr>
                <w:rFonts w:ascii="Georgia" w:hAnsi="Georgia" w:cstheme="minorHAnsi"/>
                <w:szCs w:val="20"/>
              </w:rPr>
              <w:t>Beställs via hämtorder i webSesam. Avser skrymmande hjälpmedel såsom hemvårdssäng, eldriven rullstol, duschvagn, tippbräda osv.</w:t>
            </w:r>
          </w:p>
          <w:p w14:paraId="205B4720" w14:textId="77777777" w:rsidR="00B25E14" w:rsidRDefault="00B25E14" w:rsidP="00B25E14">
            <w:pPr>
              <w:rPr>
                <w:rFonts w:ascii="Georgia" w:hAnsi="Georgia" w:cstheme="minorHAnsi"/>
                <w:szCs w:val="20"/>
              </w:rPr>
            </w:pPr>
          </w:p>
          <w:p w14:paraId="68C4629A" w14:textId="77777777" w:rsidR="00B25E14" w:rsidRDefault="00000000" w:rsidP="00B25E14">
            <w:pPr>
              <w:rPr>
                <w:rFonts w:ascii="Georgia" w:hAnsi="Georgia" w:cstheme="minorHAnsi"/>
                <w:szCs w:val="20"/>
              </w:rPr>
            </w:pPr>
            <w:r w:rsidRPr="00F10B8A">
              <w:rPr>
                <w:rFonts w:ascii="Georgia" w:hAnsi="Georgia" w:cstheme="minorHAnsi"/>
                <w:szCs w:val="20"/>
              </w:rPr>
              <w:t>Hämtning sker med första möjliga samplanerade resa för tekniker.</w:t>
            </w:r>
          </w:p>
          <w:p w14:paraId="51078ED4" w14:textId="77777777" w:rsidR="00B25E14" w:rsidRPr="008F141F" w:rsidRDefault="00B25E14" w:rsidP="00B25E14">
            <w:pPr>
              <w:rPr>
                <w:rFonts w:ascii="Georgia" w:hAnsi="Georgia" w:cstheme="minorHAnsi"/>
                <w:szCs w:val="20"/>
              </w:rPr>
            </w:pPr>
          </w:p>
        </w:tc>
      </w:tr>
      <w:tr w:rsidR="00EA0179" w14:paraId="1CEE2965" w14:textId="77777777" w:rsidTr="00391F7C">
        <w:tc>
          <w:tcPr>
            <w:tcW w:w="1980" w:type="dxa"/>
          </w:tcPr>
          <w:p w14:paraId="3DCF706A" w14:textId="77777777" w:rsidR="00603835" w:rsidRPr="004A3066" w:rsidRDefault="00000000" w:rsidP="00B25E14">
            <w:pPr>
              <w:rPr>
                <w:rFonts w:ascii="Georgia" w:hAnsi="Georgia" w:cstheme="minorHAnsi"/>
                <w:szCs w:val="20"/>
              </w:rPr>
            </w:pPr>
            <w:r w:rsidRPr="004A3066">
              <w:rPr>
                <w:rFonts w:ascii="Georgia" w:hAnsi="Georgia" w:cstheme="minorHAnsi"/>
                <w:szCs w:val="20"/>
              </w:rPr>
              <w:t>Arbetstekniska hjälpmedel</w:t>
            </w:r>
          </w:p>
        </w:tc>
        <w:tc>
          <w:tcPr>
            <w:tcW w:w="6174" w:type="dxa"/>
          </w:tcPr>
          <w:p w14:paraId="5A185D96" w14:textId="77777777" w:rsidR="00603835" w:rsidRPr="004A3066" w:rsidRDefault="00000000" w:rsidP="00B25E14">
            <w:pPr>
              <w:rPr>
                <w:rFonts w:ascii="Georgia" w:hAnsi="Georgia" w:cstheme="minorHAnsi"/>
                <w:szCs w:val="20"/>
              </w:rPr>
            </w:pPr>
            <w:r w:rsidRPr="004A3066">
              <w:rPr>
                <w:rFonts w:ascii="Georgia" w:hAnsi="Georgia" w:cstheme="minorHAnsi"/>
                <w:szCs w:val="20"/>
              </w:rPr>
              <w:t>Hjälpmedel som förskrivs i syfte att underlätta för personal</w:t>
            </w:r>
            <w:r w:rsidR="004A3066">
              <w:rPr>
                <w:rFonts w:ascii="Georgia" w:hAnsi="Georgia" w:cstheme="minorHAnsi"/>
                <w:szCs w:val="20"/>
              </w:rPr>
              <w:t>.</w:t>
            </w:r>
          </w:p>
          <w:p w14:paraId="73CB1D7A" w14:textId="77777777" w:rsidR="00603835" w:rsidRPr="004A3066" w:rsidRDefault="00603835" w:rsidP="00B25E14">
            <w:pPr>
              <w:rPr>
                <w:rFonts w:ascii="Georgia" w:hAnsi="Georgia" w:cstheme="minorHAnsi"/>
                <w:szCs w:val="20"/>
              </w:rPr>
            </w:pPr>
          </w:p>
          <w:p w14:paraId="5236D74B" w14:textId="77777777" w:rsidR="00603835" w:rsidRPr="004A3066" w:rsidRDefault="00603835" w:rsidP="004A3066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77B6D6AA" w14:textId="77777777" w:rsidR="00451422" w:rsidRDefault="00451422" w:rsidP="00712013">
      <w:pPr>
        <w:rPr>
          <w:rFonts w:ascii="Georgia" w:hAnsi="Georgia" w:cstheme="minorHAnsi"/>
          <w:b/>
          <w:szCs w:val="20"/>
        </w:rPr>
      </w:pPr>
    </w:p>
    <w:p w14:paraId="3C5622D5" w14:textId="77777777" w:rsidR="00C8135A" w:rsidRDefault="00C8135A" w:rsidP="00575B97">
      <w:pPr>
        <w:rPr>
          <w:rFonts w:ascii="Georgia" w:hAnsi="Georgia"/>
          <w:b/>
        </w:rPr>
      </w:pPr>
    </w:p>
    <w:p w14:paraId="4F830E95" w14:textId="77777777" w:rsidR="00C8135A" w:rsidRDefault="00C8135A" w:rsidP="00575B97">
      <w:pPr>
        <w:rPr>
          <w:rFonts w:ascii="Georgia" w:hAnsi="Georgia"/>
          <w:b/>
        </w:rPr>
      </w:pPr>
    </w:p>
    <w:p w14:paraId="71D355B9" w14:textId="77777777" w:rsidR="00C8135A" w:rsidRDefault="00C8135A" w:rsidP="00575B97">
      <w:pPr>
        <w:rPr>
          <w:rFonts w:ascii="Georgia" w:hAnsi="Georgia"/>
          <w:b/>
        </w:rPr>
      </w:pPr>
    </w:p>
    <w:p w14:paraId="538C941D" w14:textId="77777777" w:rsidR="00FC0B0A" w:rsidRDefault="00FC0B0A" w:rsidP="00575B97">
      <w:pPr>
        <w:rPr>
          <w:rFonts w:ascii="Georgia" w:hAnsi="Georgia"/>
          <w:b/>
        </w:rPr>
      </w:pPr>
    </w:p>
    <w:p w14:paraId="531B0AC1" w14:textId="77777777" w:rsidR="00FC0B0A" w:rsidRDefault="00FC0B0A" w:rsidP="00575B97">
      <w:pPr>
        <w:rPr>
          <w:rFonts w:ascii="Georgia" w:hAnsi="Georgia"/>
          <w:b/>
        </w:rPr>
      </w:pPr>
    </w:p>
    <w:sectPr w:rsidR="00FC0B0A" w:rsidSect="0024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F20B" w14:textId="77777777" w:rsidR="00117306" w:rsidRDefault="00117306">
      <w:r>
        <w:separator/>
      </w:r>
    </w:p>
  </w:endnote>
  <w:endnote w:type="continuationSeparator" w:id="0">
    <w:p w14:paraId="677563E6" w14:textId="77777777" w:rsidR="00117306" w:rsidRDefault="0011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4CA8" w14:textId="77777777" w:rsidR="00DD06E8" w:rsidRDefault="00DD06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2B90" w14:textId="77777777" w:rsidR="00DD06E8" w:rsidRDefault="00DD06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A3B8" w14:textId="77777777" w:rsidR="00DD06E8" w:rsidRDefault="00DD06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6067" w14:textId="77777777" w:rsidR="00117306" w:rsidRDefault="00117306" w:rsidP="00E47EFD">
      <w:r>
        <w:separator/>
      </w:r>
    </w:p>
  </w:footnote>
  <w:footnote w:type="continuationSeparator" w:id="0">
    <w:p w14:paraId="7B3A28CD" w14:textId="77777777" w:rsidR="00117306" w:rsidRDefault="00117306" w:rsidP="00E47EFD">
      <w:r>
        <w:continuationSeparator/>
      </w:r>
    </w:p>
  </w:footnote>
  <w:footnote w:id="1">
    <w:p w14:paraId="3F9AC28E" w14:textId="77777777" w:rsidR="00D27BF8" w:rsidRPr="00063D5D" w:rsidRDefault="00000000">
      <w:pPr>
        <w:pStyle w:val="Fotnotstext"/>
        <w:rPr>
          <w:sz w:val="18"/>
          <w:szCs w:val="18"/>
        </w:rPr>
      </w:pPr>
      <w:r w:rsidRPr="00063D5D">
        <w:rPr>
          <w:rStyle w:val="Fotnotsreferens"/>
          <w:sz w:val="18"/>
          <w:szCs w:val="18"/>
        </w:rPr>
        <w:footnoteRef/>
      </w:r>
      <w:r w:rsidRPr="00063D5D">
        <w:rPr>
          <w:sz w:val="18"/>
          <w:szCs w:val="18"/>
        </w:rPr>
        <w:t xml:space="preserve"> Hjälpmedel för att utöva ett fritidsintresse, t ex utföra hobby, sport, motion eller fritidsresor, tillhör prioriteringsgrupp fyra. Denna räknas som egenansvar och tillhandahålls därmed inte inom länet.</w:t>
      </w:r>
    </w:p>
  </w:footnote>
  <w:footnote w:id="2">
    <w:p w14:paraId="2F2691D6" w14:textId="77777777" w:rsidR="00391F7C" w:rsidRDefault="0000000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391F7C">
        <w:t>ex tilt</w:t>
      </w:r>
      <w:r>
        <w:t>funktion</w:t>
      </w:r>
      <w:r w:rsidRPr="00391F7C">
        <w:t xml:space="preserve"> på komfortrullstol, fel på bromsvajer på en rollator</w:t>
      </w:r>
    </w:p>
  </w:footnote>
  <w:footnote w:id="3">
    <w:p w14:paraId="75B586D2" w14:textId="77777777" w:rsidR="006B0741" w:rsidRDefault="00000000">
      <w:pPr>
        <w:pStyle w:val="Fotnotstext"/>
      </w:pPr>
      <w:r>
        <w:rPr>
          <w:rStyle w:val="Fotnotsreferens"/>
        </w:rPr>
        <w:footnoteRef/>
      </w:r>
      <w:r>
        <w:t xml:space="preserve"> För lager/förrådsvaror utan saldo på centralförrådet gäller 16 dagar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09E2" w14:textId="77777777" w:rsidR="00DD06E8" w:rsidRDefault="00DD06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E806" w14:textId="77777777" w:rsidR="00E47EFD" w:rsidRDefault="00000000" w:rsidP="001B58E8">
    <w:pPr>
      <w:pStyle w:val="Sidhuvudsidnumrering-RJH"/>
      <w:ind w:right="-907"/>
      <w:jc w:val="right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C8A3838" wp14:editId="7D9B72D0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4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7E1FBA">
      <w:rPr>
        <w:noProof/>
        <w:color w:val="4D4D4D"/>
      </w:rPr>
      <w:fldChar w:fldCharType="begin"/>
    </w:r>
    <w:r w:rsidR="007E1FBA">
      <w:rPr>
        <w:noProof/>
        <w:color w:val="4D4D4D"/>
      </w:rPr>
      <w:instrText xml:space="preserve"> NUMPAGES  \* Arabic  \* MERGEFORMAT </w:instrText>
    </w:r>
    <w:r w:rsidR="007E1FBA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4</w:t>
    </w:r>
    <w:r w:rsidR="007E1FBA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  <w:p w14:paraId="5C821FEB" w14:textId="77777777" w:rsidR="00D27BF8" w:rsidRDefault="00D27BF8" w:rsidP="001B58E8">
    <w:pPr>
      <w:pStyle w:val="Sidhuvudsidnumrering-RJH"/>
      <w:ind w:right="-907"/>
      <w:jc w:val="right"/>
      <w:rPr>
        <w:noProof/>
        <w:lang w:eastAsia="sv-SE"/>
      </w:rPr>
    </w:pPr>
  </w:p>
  <w:p w14:paraId="070F703D" w14:textId="77777777" w:rsidR="00D27BF8" w:rsidRDefault="00D27BF8" w:rsidP="001B58E8">
    <w:pPr>
      <w:pStyle w:val="Sidhuvudsidnumrering-RJH"/>
      <w:ind w:right="-907"/>
      <w:jc w:val="right"/>
      <w:rPr>
        <w:noProof/>
        <w:lang w:eastAsia="sv-SE"/>
      </w:rPr>
    </w:pPr>
  </w:p>
  <w:p w14:paraId="76517CEB" w14:textId="77777777" w:rsidR="00D27BF8" w:rsidRDefault="00D27BF8" w:rsidP="001B58E8">
    <w:pPr>
      <w:pStyle w:val="Sidhuvudsidnumrering-RJH"/>
      <w:ind w:right="-907"/>
      <w:jc w:val="right"/>
      <w:rPr>
        <w:noProof/>
        <w:lang w:eastAsia="sv-SE"/>
      </w:rPr>
    </w:pPr>
  </w:p>
  <w:p w14:paraId="2F323C62" w14:textId="77777777" w:rsidR="00D27BF8" w:rsidRPr="00AB5EA8" w:rsidRDefault="00000000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t>bilaga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AF91" w14:textId="77777777" w:rsidR="0073162A" w:rsidRDefault="00000000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4F9097CA" wp14:editId="791BEE88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1D78DA"/>
    <w:multiLevelType w:val="hybridMultilevel"/>
    <w:tmpl w:val="FF62F41A"/>
    <w:lvl w:ilvl="0" w:tplc="77183D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94DA1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22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EA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EB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6C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7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B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A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9387E"/>
    <w:multiLevelType w:val="hybridMultilevel"/>
    <w:tmpl w:val="CEFC4D98"/>
    <w:lvl w:ilvl="0" w:tplc="9E128CC4">
      <w:start w:val="1"/>
      <w:numFmt w:val="decimal"/>
      <w:lvlText w:val="%1."/>
      <w:lvlJc w:val="left"/>
      <w:pPr>
        <w:ind w:left="720" w:hanging="360"/>
      </w:pPr>
    </w:lvl>
    <w:lvl w:ilvl="1" w:tplc="D750974C" w:tentative="1">
      <w:start w:val="1"/>
      <w:numFmt w:val="lowerLetter"/>
      <w:lvlText w:val="%2."/>
      <w:lvlJc w:val="left"/>
      <w:pPr>
        <w:ind w:left="1440" w:hanging="360"/>
      </w:pPr>
    </w:lvl>
    <w:lvl w:ilvl="2" w:tplc="C3180A24" w:tentative="1">
      <w:start w:val="1"/>
      <w:numFmt w:val="lowerRoman"/>
      <w:lvlText w:val="%3."/>
      <w:lvlJc w:val="right"/>
      <w:pPr>
        <w:ind w:left="2160" w:hanging="180"/>
      </w:pPr>
    </w:lvl>
    <w:lvl w:ilvl="3" w:tplc="5F524CD6" w:tentative="1">
      <w:start w:val="1"/>
      <w:numFmt w:val="decimal"/>
      <w:lvlText w:val="%4."/>
      <w:lvlJc w:val="left"/>
      <w:pPr>
        <w:ind w:left="2880" w:hanging="360"/>
      </w:pPr>
    </w:lvl>
    <w:lvl w:ilvl="4" w:tplc="38381C30" w:tentative="1">
      <w:start w:val="1"/>
      <w:numFmt w:val="lowerLetter"/>
      <w:lvlText w:val="%5."/>
      <w:lvlJc w:val="left"/>
      <w:pPr>
        <w:ind w:left="3600" w:hanging="360"/>
      </w:pPr>
    </w:lvl>
    <w:lvl w:ilvl="5" w:tplc="B418807E" w:tentative="1">
      <w:start w:val="1"/>
      <w:numFmt w:val="lowerRoman"/>
      <w:lvlText w:val="%6."/>
      <w:lvlJc w:val="right"/>
      <w:pPr>
        <w:ind w:left="4320" w:hanging="180"/>
      </w:pPr>
    </w:lvl>
    <w:lvl w:ilvl="6" w:tplc="DC622630" w:tentative="1">
      <w:start w:val="1"/>
      <w:numFmt w:val="decimal"/>
      <w:lvlText w:val="%7."/>
      <w:lvlJc w:val="left"/>
      <w:pPr>
        <w:ind w:left="5040" w:hanging="360"/>
      </w:pPr>
    </w:lvl>
    <w:lvl w:ilvl="7" w:tplc="58C84F96" w:tentative="1">
      <w:start w:val="1"/>
      <w:numFmt w:val="lowerLetter"/>
      <w:lvlText w:val="%8."/>
      <w:lvlJc w:val="left"/>
      <w:pPr>
        <w:ind w:left="5760" w:hanging="360"/>
      </w:pPr>
    </w:lvl>
    <w:lvl w:ilvl="8" w:tplc="C1E88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034EF"/>
    <w:multiLevelType w:val="hybridMultilevel"/>
    <w:tmpl w:val="DE7CEF58"/>
    <w:lvl w:ilvl="0" w:tplc="99DE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C1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01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6E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4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8A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8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9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A4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3F79"/>
    <w:multiLevelType w:val="hybridMultilevel"/>
    <w:tmpl w:val="A23C5A4A"/>
    <w:lvl w:ilvl="0" w:tplc="E284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46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43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60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1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65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4A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1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48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11D92"/>
    <w:multiLevelType w:val="hybridMultilevel"/>
    <w:tmpl w:val="5884304E"/>
    <w:lvl w:ilvl="0" w:tplc="14AC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2D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CB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5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E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7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4C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A5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89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C4259"/>
    <w:multiLevelType w:val="hybridMultilevel"/>
    <w:tmpl w:val="60368A58"/>
    <w:lvl w:ilvl="0" w:tplc="25709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67CEC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B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2D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5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C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21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2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42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348BD"/>
    <w:multiLevelType w:val="hybridMultilevel"/>
    <w:tmpl w:val="DD94F4E0"/>
    <w:lvl w:ilvl="0" w:tplc="EAC4F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AB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E2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4E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F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80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B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25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08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72419"/>
    <w:multiLevelType w:val="hybridMultilevel"/>
    <w:tmpl w:val="00A8663A"/>
    <w:lvl w:ilvl="0" w:tplc="E230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F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2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4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5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ED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EC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0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21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53793"/>
    <w:multiLevelType w:val="hybridMultilevel"/>
    <w:tmpl w:val="88F23F34"/>
    <w:lvl w:ilvl="0" w:tplc="727A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48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CD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E0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E6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AB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C8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8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EA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2B38"/>
    <w:multiLevelType w:val="hybridMultilevel"/>
    <w:tmpl w:val="7DE66B36"/>
    <w:lvl w:ilvl="0" w:tplc="D08292E6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EDDEF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84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9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29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F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83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20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32143"/>
    <w:multiLevelType w:val="hybridMultilevel"/>
    <w:tmpl w:val="93D4968E"/>
    <w:lvl w:ilvl="0" w:tplc="B6D8F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81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61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8B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A0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1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2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0F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F5D37"/>
    <w:multiLevelType w:val="hybridMultilevel"/>
    <w:tmpl w:val="F1784C7A"/>
    <w:lvl w:ilvl="0" w:tplc="424C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00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EB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A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6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E1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8A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4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9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F4857"/>
    <w:multiLevelType w:val="hybridMultilevel"/>
    <w:tmpl w:val="F216FB9A"/>
    <w:lvl w:ilvl="0" w:tplc="B5D677AE">
      <w:start w:val="1"/>
      <w:numFmt w:val="decimal"/>
      <w:lvlText w:val="%1."/>
      <w:lvlJc w:val="left"/>
      <w:pPr>
        <w:ind w:left="720" w:hanging="360"/>
      </w:pPr>
    </w:lvl>
    <w:lvl w:ilvl="1" w:tplc="C3948720" w:tentative="1">
      <w:start w:val="1"/>
      <w:numFmt w:val="lowerLetter"/>
      <w:lvlText w:val="%2."/>
      <w:lvlJc w:val="left"/>
      <w:pPr>
        <w:ind w:left="1440" w:hanging="360"/>
      </w:pPr>
    </w:lvl>
    <w:lvl w:ilvl="2" w:tplc="52B6874A" w:tentative="1">
      <w:start w:val="1"/>
      <w:numFmt w:val="lowerRoman"/>
      <w:lvlText w:val="%3."/>
      <w:lvlJc w:val="right"/>
      <w:pPr>
        <w:ind w:left="2160" w:hanging="180"/>
      </w:pPr>
    </w:lvl>
    <w:lvl w:ilvl="3" w:tplc="82CAF588" w:tentative="1">
      <w:start w:val="1"/>
      <w:numFmt w:val="decimal"/>
      <w:lvlText w:val="%4."/>
      <w:lvlJc w:val="left"/>
      <w:pPr>
        <w:ind w:left="2880" w:hanging="360"/>
      </w:pPr>
    </w:lvl>
    <w:lvl w:ilvl="4" w:tplc="EA7C57EE" w:tentative="1">
      <w:start w:val="1"/>
      <w:numFmt w:val="lowerLetter"/>
      <w:lvlText w:val="%5."/>
      <w:lvlJc w:val="left"/>
      <w:pPr>
        <w:ind w:left="3600" w:hanging="360"/>
      </w:pPr>
    </w:lvl>
    <w:lvl w:ilvl="5" w:tplc="C80CE8BA" w:tentative="1">
      <w:start w:val="1"/>
      <w:numFmt w:val="lowerRoman"/>
      <w:lvlText w:val="%6."/>
      <w:lvlJc w:val="right"/>
      <w:pPr>
        <w:ind w:left="4320" w:hanging="180"/>
      </w:pPr>
    </w:lvl>
    <w:lvl w:ilvl="6" w:tplc="E176F59E" w:tentative="1">
      <w:start w:val="1"/>
      <w:numFmt w:val="decimal"/>
      <w:lvlText w:val="%7."/>
      <w:lvlJc w:val="left"/>
      <w:pPr>
        <w:ind w:left="5040" w:hanging="360"/>
      </w:pPr>
    </w:lvl>
    <w:lvl w:ilvl="7" w:tplc="6456A74C" w:tentative="1">
      <w:start w:val="1"/>
      <w:numFmt w:val="lowerLetter"/>
      <w:lvlText w:val="%8."/>
      <w:lvlJc w:val="left"/>
      <w:pPr>
        <w:ind w:left="5760" w:hanging="360"/>
      </w:pPr>
    </w:lvl>
    <w:lvl w:ilvl="8" w:tplc="BF4C7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665F5"/>
    <w:multiLevelType w:val="hybridMultilevel"/>
    <w:tmpl w:val="F216FB9A"/>
    <w:lvl w:ilvl="0" w:tplc="BB7AB326">
      <w:start w:val="1"/>
      <w:numFmt w:val="decimal"/>
      <w:lvlText w:val="%1."/>
      <w:lvlJc w:val="left"/>
      <w:pPr>
        <w:ind w:left="720" w:hanging="360"/>
      </w:pPr>
    </w:lvl>
    <w:lvl w:ilvl="1" w:tplc="580E9314" w:tentative="1">
      <w:start w:val="1"/>
      <w:numFmt w:val="lowerLetter"/>
      <w:lvlText w:val="%2."/>
      <w:lvlJc w:val="left"/>
      <w:pPr>
        <w:ind w:left="1440" w:hanging="360"/>
      </w:pPr>
    </w:lvl>
    <w:lvl w:ilvl="2" w:tplc="CB226CC0" w:tentative="1">
      <w:start w:val="1"/>
      <w:numFmt w:val="lowerRoman"/>
      <w:lvlText w:val="%3."/>
      <w:lvlJc w:val="right"/>
      <w:pPr>
        <w:ind w:left="2160" w:hanging="180"/>
      </w:pPr>
    </w:lvl>
    <w:lvl w:ilvl="3" w:tplc="9A8212C4" w:tentative="1">
      <w:start w:val="1"/>
      <w:numFmt w:val="decimal"/>
      <w:lvlText w:val="%4."/>
      <w:lvlJc w:val="left"/>
      <w:pPr>
        <w:ind w:left="2880" w:hanging="360"/>
      </w:pPr>
    </w:lvl>
    <w:lvl w:ilvl="4" w:tplc="4E44E008" w:tentative="1">
      <w:start w:val="1"/>
      <w:numFmt w:val="lowerLetter"/>
      <w:lvlText w:val="%5."/>
      <w:lvlJc w:val="left"/>
      <w:pPr>
        <w:ind w:left="3600" w:hanging="360"/>
      </w:pPr>
    </w:lvl>
    <w:lvl w:ilvl="5" w:tplc="14C40AD8" w:tentative="1">
      <w:start w:val="1"/>
      <w:numFmt w:val="lowerRoman"/>
      <w:lvlText w:val="%6."/>
      <w:lvlJc w:val="right"/>
      <w:pPr>
        <w:ind w:left="4320" w:hanging="180"/>
      </w:pPr>
    </w:lvl>
    <w:lvl w:ilvl="6" w:tplc="5504CE98" w:tentative="1">
      <w:start w:val="1"/>
      <w:numFmt w:val="decimal"/>
      <w:lvlText w:val="%7."/>
      <w:lvlJc w:val="left"/>
      <w:pPr>
        <w:ind w:left="5040" w:hanging="360"/>
      </w:pPr>
    </w:lvl>
    <w:lvl w:ilvl="7" w:tplc="3B86E540" w:tentative="1">
      <w:start w:val="1"/>
      <w:numFmt w:val="lowerLetter"/>
      <w:lvlText w:val="%8."/>
      <w:lvlJc w:val="left"/>
      <w:pPr>
        <w:ind w:left="5760" w:hanging="360"/>
      </w:pPr>
    </w:lvl>
    <w:lvl w:ilvl="8" w:tplc="7F927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22707"/>
    <w:multiLevelType w:val="hybridMultilevel"/>
    <w:tmpl w:val="01A471BA"/>
    <w:lvl w:ilvl="0" w:tplc="70D8A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834C7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CD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6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41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05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AE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0D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82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00DA7"/>
    <w:multiLevelType w:val="hybridMultilevel"/>
    <w:tmpl w:val="E70AE9F4"/>
    <w:lvl w:ilvl="0" w:tplc="5AE44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6B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41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80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E6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82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6D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B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A0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B038C"/>
    <w:multiLevelType w:val="hybridMultilevel"/>
    <w:tmpl w:val="8AB02364"/>
    <w:lvl w:ilvl="0" w:tplc="000AC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9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4E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CE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49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8B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AE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03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43F4B"/>
    <w:multiLevelType w:val="hybridMultilevel"/>
    <w:tmpl w:val="DD94F4E0"/>
    <w:lvl w:ilvl="0" w:tplc="638C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1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8C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A9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8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4E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B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6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29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12DDF"/>
    <w:multiLevelType w:val="hybridMultilevel"/>
    <w:tmpl w:val="F216FB9A"/>
    <w:lvl w:ilvl="0" w:tplc="6586483C">
      <w:start w:val="1"/>
      <w:numFmt w:val="decimal"/>
      <w:lvlText w:val="%1."/>
      <w:lvlJc w:val="left"/>
      <w:pPr>
        <w:ind w:left="720" w:hanging="360"/>
      </w:pPr>
    </w:lvl>
    <w:lvl w:ilvl="1" w:tplc="8DEAEB50" w:tentative="1">
      <w:start w:val="1"/>
      <w:numFmt w:val="lowerLetter"/>
      <w:lvlText w:val="%2."/>
      <w:lvlJc w:val="left"/>
      <w:pPr>
        <w:ind w:left="1440" w:hanging="360"/>
      </w:pPr>
    </w:lvl>
    <w:lvl w:ilvl="2" w:tplc="0590A79E" w:tentative="1">
      <w:start w:val="1"/>
      <w:numFmt w:val="lowerRoman"/>
      <w:lvlText w:val="%3."/>
      <w:lvlJc w:val="right"/>
      <w:pPr>
        <w:ind w:left="2160" w:hanging="180"/>
      </w:pPr>
    </w:lvl>
    <w:lvl w:ilvl="3" w:tplc="045E09A4" w:tentative="1">
      <w:start w:val="1"/>
      <w:numFmt w:val="decimal"/>
      <w:lvlText w:val="%4."/>
      <w:lvlJc w:val="left"/>
      <w:pPr>
        <w:ind w:left="2880" w:hanging="360"/>
      </w:pPr>
    </w:lvl>
    <w:lvl w:ilvl="4" w:tplc="3B966A98" w:tentative="1">
      <w:start w:val="1"/>
      <w:numFmt w:val="lowerLetter"/>
      <w:lvlText w:val="%5."/>
      <w:lvlJc w:val="left"/>
      <w:pPr>
        <w:ind w:left="3600" w:hanging="360"/>
      </w:pPr>
    </w:lvl>
    <w:lvl w:ilvl="5" w:tplc="A53EEC02" w:tentative="1">
      <w:start w:val="1"/>
      <w:numFmt w:val="lowerRoman"/>
      <w:lvlText w:val="%6."/>
      <w:lvlJc w:val="right"/>
      <w:pPr>
        <w:ind w:left="4320" w:hanging="180"/>
      </w:pPr>
    </w:lvl>
    <w:lvl w:ilvl="6" w:tplc="9A30CEC8" w:tentative="1">
      <w:start w:val="1"/>
      <w:numFmt w:val="decimal"/>
      <w:lvlText w:val="%7."/>
      <w:lvlJc w:val="left"/>
      <w:pPr>
        <w:ind w:left="5040" w:hanging="360"/>
      </w:pPr>
    </w:lvl>
    <w:lvl w:ilvl="7" w:tplc="6962714E" w:tentative="1">
      <w:start w:val="1"/>
      <w:numFmt w:val="lowerLetter"/>
      <w:lvlText w:val="%8."/>
      <w:lvlJc w:val="left"/>
      <w:pPr>
        <w:ind w:left="5760" w:hanging="360"/>
      </w:pPr>
    </w:lvl>
    <w:lvl w:ilvl="8" w:tplc="48986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02020"/>
    <w:multiLevelType w:val="hybridMultilevel"/>
    <w:tmpl w:val="4AC02E24"/>
    <w:lvl w:ilvl="0" w:tplc="41B4E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5A8C4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05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E0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0E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0B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C9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E0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6D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54C0F"/>
    <w:multiLevelType w:val="hybridMultilevel"/>
    <w:tmpl w:val="3B86FE08"/>
    <w:lvl w:ilvl="0" w:tplc="2E2A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27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0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84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6C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C9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81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AA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CE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240C6"/>
    <w:multiLevelType w:val="hybridMultilevel"/>
    <w:tmpl w:val="69CC0D66"/>
    <w:lvl w:ilvl="0" w:tplc="3AAC2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4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A3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CF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8E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C2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B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E2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A49C8"/>
    <w:multiLevelType w:val="hybridMultilevel"/>
    <w:tmpl w:val="6C1E2728"/>
    <w:lvl w:ilvl="0" w:tplc="04662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A322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6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02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0B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2A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C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E4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E69A3"/>
    <w:multiLevelType w:val="hybridMultilevel"/>
    <w:tmpl w:val="5372B5D0"/>
    <w:lvl w:ilvl="0" w:tplc="13F4B5CA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HAnsi" w:hint="default"/>
      </w:rPr>
    </w:lvl>
    <w:lvl w:ilvl="1" w:tplc="BF9C4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CF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83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09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83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2A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E1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E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71AB"/>
    <w:multiLevelType w:val="hybridMultilevel"/>
    <w:tmpl w:val="DD94F4E0"/>
    <w:lvl w:ilvl="0" w:tplc="D77E8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25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EF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89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4D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24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4E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6D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F4FDD"/>
    <w:multiLevelType w:val="hybridMultilevel"/>
    <w:tmpl w:val="F216FB9A"/>
    <w:lvl w:ilvl="0" w:tplc="38FC7AE2">
      <w:start w:val="1"/>
      <w:numFmt w:val="decimal"/>
      <w:lvlText w:val="%1."/>
      <w:lvlJc w:val="left"/>
      <w:pPr>
        <w:ind w:left="720" w:hanging="360"/>
      </w:pPr>
    </w:lvl>
    <w:lvl w:ilvl="1" w:tplc="9224141E" w:tentative="1">
      <w:start w:val="1"/>
      <w:numFmt w:val="lowerLetter"/>
      <w:lvlText w:val="%2."/>
      <w:lvlJc w:val="left"/>
      <w:pPr>
        <w:ind w:left="1440" w:hanging="360"/>
      </w:pPr>
    </w:lvl>
    <w:lvl w:ilvl="2" w:tplc="3BB6065A" w:tentative="1">
      <w:start w:val="1"/>
      <w:numFmt w:val="lowerRoman"/>
      <w:lvlText w:val="%3."/>
      <w:lvlJc w:val="right"/>
      <w:pPr>
        <w:ind w:left="2160" w:hanging="180"/>
      </w:pPr>
    </w:lvl>
    <w:lvl w:ilvl="3" w:tplc="F252B3AE" w:tentative="1">
      <w:start w:val="1"/>
      <w:numFmt w:val="decimal"/>
      <w:lvlText w:val="%4."/>
      <w:lvlJc w:val="left"/>
      <w:pPr>
        <w:ind w:left="2880" w:hanging="360"/>
      </w:pPr>
    </w:lvl>
    <w:lvl w:ilvl="4" w:tplc="8D54601C" w:tentative="1">
      <w:start w:val="1"/>
      <w:numFmt w:val="lowerLetter"/>
      <w:lvlText w:val="%5."/>
      <w:lvlJc w:val="left"/>
      <w:pPr>
        <w:ind w:left="3600" w:hanging="360"/>
      </w:pPr>
    </w:lvl>
    <w:lvl w:ilvl="5" w:tplc="991C342C" w:tentative="1">
      <w:start w:val="1"/>
      <w:numFmt w:val="lowerRoman"/>
      <w:lvlText w:val="%6."/>
      <w:lvlJc w:val="right"/>
      <w:pPr>
        <w:ind w:left="4320" w:hanging="180"/>
      </w:pPr>
    </w:lvl>
    <w:lvl w:ilvl="6" w:tplc="EBF25512" w:tentative="1">
      <w:start w:val="1"/>
      <w:numFmt w:val="decimal"/>
      <w:lvlText w:val="%7."/>
      <w:lvlJc w:val="left"/>
      <w:pPr>
        <w:ind w:left="5040" w:hanging="360"/>
      </w:pPr>
    </w:lvl>
    <w:lvl w:ilvl="7" w:tplc="1E18C8AE" w:tentative="1">
      <w:start w:val="1"/>
      <w:numFmt w:val="lowerLetter"/>
      <w:lvlText w:val="%8."/>
      <w:lvlJc w:val="left"/>
      <w:pPr>
        <w:ind w:left="5760" w:hanging="360"/>
      </w:pPr>
    </w:lvl>
    <w:lvl w:ilvl="8" w:tplc="70669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2E50"/>
    <w:multiLevelType w:val="hybridMultilevel"/>
    <w:tmpl w:val="579E9A94"/>
    <w:lvl w:ilvl="0" w:tplc="47A2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61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B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4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E4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60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EA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0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25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201"/>
    <w:multiLevelType w:val="hybridMultilevel"/>
    <w:tmpl w:val="1D0CCE92"/>
    <w:lvl w:ilvl="0" w:tplc="E414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04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C0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E4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22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A0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C1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65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28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455293">
    <w:abstractNumId w:val="15"/>
  </w:num>
  <w:num w:numId="2" w16cid:durableId="1542479647">
    <w:abstractNumId w:val="32"/>
  </w:num>
  <w:num w:numId="3" w16cid:durableId="972369876">
    <w:abstractNumId w:val="24"/>
  </w:num>
  <w:num w:numId="4" w16cid:durableId="220215688">
    <w:abstractNumId w:val="29"/>
  </w:num>
  <w:num w:numId="5" w16cid:durableId="561402904">
    <w:abstractNumId w:val="15"/>
  </w:num>
  <w:num w:numId="6" w16cid:durableId="681009627">
    <w:abstractNumId w:val="15"/>
  </w:num>
  <w:num w:numId="7" w16cid:durableId="2064402127">
    <w:abstractNumId w:val="15"/>
  </w:num>
  <w:num w:numId="8" w16cid:durableId="2124497319">
    <w:abstractNumId w:val="15"/>
  </w:num>
  <w:num w:numId="9" w16cid:durableId="999118200">
    <w:abstractNumId w:val="20"/>
  </w:num>
  <w:num w:numId="10" w16cid:durableId="1398628523">
    <w:abstractNumId w:val="19"/>
  </w:num>
  <w:num w:numId="11" w16cid:durableId="1730835810">
    <w:abstractNumId w:val="11"/>
  </w:num>
  <w:num w:numId="12" w16cid:durableId="986781833">
    <w:abstractNumId w:val="8"/>
  </w:num>
  <w:num w:numId="13" w16cid:durableId="1615668942">
    <w:abstractNumId w:val="3"/>
  </w:num>
  <w:num w:numId="14" w16cid:durableId="1227060674">
    <w:abstractNumId w:val="2"/>
  </w:num>
  <w:num w:numId="15" w16cid:durableId="857813993">
    <w:abstractNumId w:val="1"/>
  </w:num>
  <w:num w:numId="16" w16cid:durableId="2091340566">
    <w:abstractNumId w:val="0"/>
  </w:num>
  <w:num w:numId="17" w16cid:durableId="502479718">
    <w:abstractNumId w:val="9"/>
  </w:num>
  <w:num w:numId="18" w16cid:durableId="672414357">
    <w:abstractNumId w:val="7"/>
  </w:num>
  <w:num w:numId="19" w16cid:durableId="1202278179">
    <w:abstractNumId w:val="6"/>
  </w:num>
  <w:num w:numId="20" w16cid:durableId="935988946">
    <w:abstractNumId w:val="5"/>
  </w:num>
  <w:num w:numId="21" w16cid:durableId="944580619">
    <w:abstractNumId w:val="4"/>
  </w:num>
  <w:num w:numId="22" w16cid:durableId="399904586">
    <w:abstractNumId w:val="22"/>
  </w:num>
  <w:num w:numId="23" w16cid:durableId="1290740227">
    <w:abstractNumId w:val="30"/>
  </w:num>
  <w:num w:numId="24" w16cid:durableId="63530985">
    <w:abstractNumId w:val="33"/>
  </w:num>
  <w:num w:numId="25" w16cid:durableId="117114343">
    <w:abstractNumId w:val="35"/>
  </w:num>
  <w:num w:numId="26" w16cid:durableId="305548888">
    <w:abstractNumId w:val="23"/>
  </w:num>
  <w:num w:numId="27" w16cid:durableId="917521325">
    <w:abstractNumId w:val="28"/>
  </w:num>
  <w:num w:numId="28" w16cid:durableId="1678380974">
    <w:abstractNumId w:val="17"/>
  </w:num>
  <w:num w:numId="29" w16cid:durableId="24915076">
    <w:abstractNumId w:val="10"/>
  </w:num>
  <w:num w:numId="30" w16cid:durableId="446314240">
    <w:abstractNumId w:val="18"/>
  </w:num>
  <w:num w:numId="31" w16cid:durableId="1202208029">
    <w:abstractNumId w:val="27"/>
  </w:num>
  <w:num w:numId="32" w16cid:durableId="2040813883">
    <w:abstractNumId w:val="21"/>
  </w:num>
  <w:num w:numId="33" w16cid:durableId="2003777884">
    <w:abstractNumId w:val="12"/>
  </w:num>
  <w:num w:numId="34" w16cid:durableId="196505128">
    <w:abstractNumId w:val="26"/>
  </w:num>
  <w:num w:numId="35" w16cid:durableId="155271905">
    <w:abstractNumId w:val="37"/>
  </w:num>
  <w:num w:numId="36" w16cid:durableId="94401848">
    <w:abstractNumId w:val="14"/>
  </w:num>
  <w:num w:numId="37" w16cid:durableId="743451274">
    <w:abstractNumId w:val="31"/>
  </w:num>
  <w:num w:numId="38" w16cid:durableId="2027168751">
    <w:abstractNumId w:val="16"/>
  </w:num>
  <w:num w:numId="39" w16cid:durableId="1257208689">
    <w:abstractNumId w:val="25"/>
  </w:num>
  <w:num w:numId="40" w16cid:durableId="463160887">
    <w:abstractNumId w:val="34"/>
  </w:num>
  <w:num w:numId="41" w16cid:durableId="1303147574">
    <w:abstractNumId w:val="36"/>
  </w:num>
  <w:num w:numId="42" w16cid:durableId="1788769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1" w:cryptProviderType="rsaFull" w:cryptAlgorithmClass="hash" w:cryptAlgorithmType="typeAny" w:cryptAlgorithmSid="4" w:cryptSpinCount="50000" w:hash="T1hhFE9ZG4Sd2atrKimdte1pXlY=" w:salt="hIqOl99kIr/+N0hyovEq7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7"/>
    <w:rsid w:val="00003DD7"/>
    <w:rsid w:val="000100CA"/>
    <w:rsid w:val="00010AF8"/>
    <w:rsid w:val="00025623"/>
    <w:rsid w:val="00032B5E"/>
    <w:rsid w:val="000364F5"/>
    <w:rsid w:val="0004263F"/>
    <w:rsid w:val="0004443D"/>
    <w:rsid w:val="000559F7"/>
    <w:rsid w:val="00060C2E"/>
    <w:rsid w:val="00063D5D"/>
    <w:rsid w:val="0007051E"/>
    <w:rsid w:val="0007148A"/>
    <w:rsid w:val="000729D5"/>
    <w:rsid w:val="00074D00"/>
    <w:rsid w:val="00077AB2"/>
    <w:rsid w:val="00077FBD"/>
    <w:rsid w:val="00094235"/>
    <w:rsid w:val="000964CE"/>
    <w:rsid w:val="000A38B7"/>
    <w:rsid w:val="000B2CA9"/>
    <w:rsid w:val="000B7CDE"/>
    <w:rsid w:val="000C2EF5"/>
    <w:rsid w:val="000C4469"/>
    <w:rsid w:val="000C6C4E"/>
    <w:rsid w:val="000F499D"/>
    <w:rsid w:val="001121C1"/>
    <w:rsid w:val="00117306"/>
    <w:rsid w:val="00121764"/>
    <w:rsid w:val="00134BFA"/>
    <w:rsid w:val="00136754"/>
    <w:rsid w:val="0015144C"/>
    <w:rsid w:val="001523D8"/>
    <w:rsid w:val="00175EA9"/>
    <w:rsid w:val="0018191E"/>
    <w:rsid w:val="00183DF2"/>
    <w:rsid w:val="0018483D"/>
    <w:rsid w:val="00190C5E"/>
    <w:rsid w:val="001A5C7C"/>
    <w:rsid w:val="001B0D52"/>
    <w:rsid w:val="001B1282"/>
    <w:rsid w:val="001B4A66"/>
    <w:rsid w:val="001B58E8"/>
    <w:rsid w:val="001B7097"/>
    <w:rsid w:val="001B71DC"/>
    <w:rsid w:val="001C4959"/>
    <w:rsid w:val="001D3E73"/>
    <w:rsid w:val="001E1BEB"/>
    <w:rsid w:val="001E51D3"/>
    <w:rsid w:val="001F4EB4"/>
    <w:rsid w:val="001F6E6D"/>
    <w:rsid w:val="0021755F"/>
    <w:rsid w:val="00217CC4"/>
    <w:rsid w:val="0022259F"/>
    <w:rsid w:val="00225FFD"/>
    <w:rsid w:val="00232424"/>
    <w:rsid w:val="0023537E"/>
    <w:rsid w:val="002425A2"/>
    <w:rsid w:val="0024266E"/>
    <w:rsid w:val="00242BFD"/>
    <w:rsid w:val="0025598C"/>
    <w:rsid w:val="0025719F"/>
    <w:rsid w:val="00261CBE"/>
    <w:rsid w:val="00271004"/>
    <w:rsid w:val="002741A8"/>
    <w:rsid w:val="00275969"/>
    <w:rsid w:val="00275CC7"/>
    <w:rsid w:val="00280384"/>
    <w:rsid w:val="0029309B"/>
    <w:rsid w:val="00293FE9"/>
    <w:rsid w:val="002A7A35"/>
    <w:rsid w:val="002C2020"/>
    <w:rsid w:val="002C71CF"/>
    <w:rsid w:val="002D475E"/>
    <w:rsid w:val="002E52C7"/>
    <w:rsid w:val="002E598A"/>
    <w:rsid w:val="002E7947"/>
    <w:rsid w:val="002F00BE"/>
    <w:rsid w:val="002F64EB"/>
    <w:rsid w:val="003151F4"/>
    <w:rsid w:val="003270B9"/>
    <w:rsid w:val="00330A34"/>
    <w:rsid w:val="00341A31"/>
    <w:rsid w:val="00350DE9"/>
    <w:rsid w:val="0035326B"/>
    <w:rsid w:val="00375A00"/>
    <w:rsid w:val="003841CF"/>
    <w:rsid w:val="00391F7C"/>
    <w:rsid w:val="003A4B2B"/>
    <w:rsid w:val="003B00D6"/>
    <w:rsid w:val="003E1920"/>
    <w:rsid w:val="003F5483"/>
    <w:rsid w:val="003F6EEC"/>
    <w:rsid w:val="00407BEF"/>
    <w:rsid w:val="00415E0C"/>
    <w:rsid w:val="004446DE"/>
    <w:rsid w:val="00447366"/>
    <w:rsid w:val="00451422"/>
    <w:rsid w:val="004623FB"/>
    <w:rsid w:val="0046624D"/>
    <w:rsid w:val="00467F8E"/>
    <w:rsid w:val="00471803"/>
    <w:rsid w:val="00475373"/>
    <w:rsid w:val="00486302"/>
    <w:rsid w:val="004A3066"/>
    <w:rsid w:val="004C639B"/>
    <w:rsid w:val="004D1A60"/>
    <w:rsid w:val="004F0685"/>
    <w:rsid w:val="004F29E8"/>
    <w:rsid w:val="004F2E82"/>
    <w:rsid w:val="004F462C"/>
    <w:rsid w:val="00500F6F"/>
    <w:rsid w:val="00502815"/>
    <w:rsid w:val="005056B5"/>
    <w:rsid w:val="00530EB8"/>
    <w:rsid w:val="00531BB9"/>
    <w:rsid w:val="005345CB"/>
    <w:rsid w:val="00537A40"/>
    <w:rsid w:val="00537E25"/>
    <w:rsid w:val="00544271"/>
    <w:rsid w:val="005446D5"/>
    <w:rsid w:val="00544C1D"/>
    <w:rsid w:val="00552FA9"/>
    <w:rsid w:val="00560E21"/>
    <w:rsid w:val="00561F9F"/>
    <w:rsid w:val="00562738"/>
    <w:rsid w:val="00566C4D"/>
    <w:rsid w:val="00575B97"/>
    <w:rsid w:val="005831EF"/>
    <w:rsid w:val="005939B5"/>
    <w:rsid w:val="005949C6"/>
    <w:rsid w:val="005A02A4"/>
    <w:rsid w:val="005A1CBE"/>
    <w:rsid w:val="005A49D5"/>
    <w:rsid w:val="005A6B52"/>
    <w:rsid w:val="005B4D71"/>
    <w:rsid w:val="005C103C"/>
    <w:rsid w:val="005E3D76"/>
    <w:rsid w:val="005E62EC"/>
    <w:rsid w:val="005F27A5"/>
    <w:rsid w:val="00603835"/>
    <w:rsid w:val="00605A93"/>
    <w:rsid w:val="00613DEF"/>
    <w:rsid w:val="0061408B"/>
    <w:rsid w:val="00631DE7"/>
    <w:rsid w:val="0063580E"/>
    <w:rsid w:val="00636904"/>
    <w:rsid w:val="0064178B"/>
    <w:rsid w:val="00660A6C"/>
    <w:rsid w:val="006759FC"/>
    <w:rsid w:val="006869DF"/>
    <w:rsid w:val="006B0741"/>
    <w:rsid w:val="006B4615"/>
    <w:rsid w:val="006C037A"/>
    <w:rsid w:val="006C0777"/>
    <w:rsid w:val="006C1AD9"/>
    <w:rsid w:val="006C3041"/>
    <w:rsid w:val="006C5315"/>
    <w:rsid w:val="006D2477"/>
    <w:rsid w:val="006D4CA5"/>
    <w:rsid w:val="006E527D"/>
    <w:rsid w:val="00701B67"/>
    <w:rsid w:val="00704536"/>
    <w:rsid w:val="00712013"/>
    <w:rsid w:val="00724A22"/>
    <w:rsid w:val="0073162A"/>
    <w:rsid w:val="00734CF9"/>
    <w:rsid w:val="00740427"/>
    <w:rsid w:val="00741054"/>
    <w:rsid w:val="00743146"/>
    <w:rsid w:val="0074542B"/>
    <w:rsid w:val="00750311"/>
    <w:rsid w:val="007559DB"/>
    <w:rsid w:val="00755B00"/>
    <w:rsid w:val="00771348"/>
    <w:rsid w:val="00773C32"/>
    <w:rsid w:val="00795451"/>
    <w:rsid w:val="007E1FBA"/>
    <w:rsid w:val="007E4D01"/>
    <w:rsid w:val="007E5EA0"/>
    <w:rsid w:val="007F1909"/>
    <w:rsid w:val="007F21C4"/>
    <w:rsid w:val="007F3EEE"/>
    <w:rsid w:val="007F7906"/>
    <w:rsid w:val="00803A91"/>
    <w:rsid w:val="008212A3"/>
    <w:rsid w:val="00823C01"/>
    <w:rsid w:val="0082473C"/>
    <w:rsid w:val="00826305"/>
    <w:rsid w:val="00832C1F"/>
    <w:rsid w:val="008350E1"/>
    <w:rsid w:val="00842A39"/>
    <w:rsid w:val="00845969"/>
    <w:rsid w:val="00854E4A"/>
    <w:rsid w:val="00854F14"/>
    <w:rsid w:val="008656B0"/>
    <w:rsid w:val="008715B0"/>
    <w:rsid w:val="00872913"/>
    <w:rsid w:val="00874172"/>
    <w:rsid w:val="00883F93"/>
    <w:rsid w:val="00893966"/>
    <w:rsid w:val="008E26FD"/>
    <w:rsid w:val="008F141F"/>
    <w:rsid w:val="00901826"/>
    <w:rsid w:val="009057ED"/>
    <w:rsid w:val="009112F5"/>
    <w:rsid w:val="00914526"/>
    <w:rsid w:val="00934B35"/>
    <w:rsid w:val="00935083"/>
    <w:rsid w:val="00940225"/>
    <w:rsid w:val="00941D69"/>
    <w:rsid w:val="009444AB"/>
    <w:rsid w:val="0095109C"/>
    <w:rsid w:val="00952645"/>
    <w:rsid w:val="00963A91"/>
    <w:rsid w:val="00985EE2"/>
    <w:rsid w:val="009A2261"/>
    <w:rsid w:val="009B4A2D"/>
    <w:rsid w:val="009B5168"/>
    <w:rsid w:val="009B5D0A"/>
    <w:rsid w:val="009B6439"/>
    <w:rsid w:val="009C60CD"/>
    <w:rsid w:val="009D31E0"/>
    <w:rsid w:val="009D3F94"/>
    <w:rsid w:val="009E6FE3"/>
    <w:rsid w:val="009F5473"/>
    <w:rsid w:val="00A02232"/>
    <w:rsid w:val="00A039E9"/>
    <w:rsid w:val="00A043AF"/>
    <w:rsid w:val="00A10EA7"/>
    <w:rsid w:val="00A1357E"/>
    <w:rsid w:val="00A20DC9"/>
    <w:rsid w:val="00A2361B"/>
    <w:rsid w:val="00A31534"/>
    <w:rsid w:val="00A33DB8"/>
    <w:rsid w:val="00A37E9B"/>
    <w:rsid w:val="00A4066B"/>
    <w:rsid w:val="00A52F84"/>
    <w:rsid w:val="00A61027"/>
    <w:rsid w:val="00A74E39"/>
    <w:rsid w:val="00A770F3"/>
    <w:rsid w:val="00A819AD"/>
    <w:rsid w:val="00A9556D"/>
    <w:rsid w:val="00AA56EE"/>
    <w:rsid w:val="00AB302B"/>
    <w:rsid w:val="00AB33B0"/>
    <w:rsid w:val="00AB467A"/>
    <w:rsid w:val="00AB5EA8"/>
    <w:rsid w:val="00AC3A19"/>
    <w:rsid w:val="00AC41A4"/>
    <w:rsid w:val="00AD69F2"/>
    <w:rsid w:val="00AE1B57"/>
    <w:rsid w:val="00AE258F"/>
    <w:rsid w:val="00AE6EA9"/>
    <w:rsid w:val="00AF033E"/>
    <w:rsid w:val="00AF5970"/>
    <w:rsid w:val="00B14064"/>
    <w:rsid w:val="00B25E14"/>
    <w:rsid w:val="00B27756"/>
    <w:rsid w:val="00B328D6"/>
    <w:rsid w:val="00B348C6"/>
    <w:rsid w:val="00B35B86"/>
    <w:rsid w:val="00B37366"/>
    <w:rsid w:val="00B6296F"/>
    <w:rsid w:val="00B636FC"/>
    <w:rsid w:val="00B71A45"/>
    <w:rsid w:val="00B85052"/>
    <w:rsid w:val="00B87B4F"/>
    <w:rsid w:val="00BA05BE"/>
    <w:rsid w:val="00BB6AC0"/>
    <w:rsid w:val="00BC0851"/>
    <w:rsid w:val="00BC1283"/>
    <w:rsid w:val="00BD6395"/>
    <w:rsid w:val="00BE1AD0"/>
    <w:rsid w:val="00BE2068"/>
    <w:rsid w:val="00BE39E8"/>
    <w:rsid w:val="00BE4689"/>
    <w:rsid w:val="00BE56D0"/>
    <w:rsid w:val="00BE7284"/>
    <w:rsid w:val="00C010BC"/>
    <w:rsid w:val="00C05966"/>
    <w:rsid w:val="00C17E6D"/>
    <w:rsid w:val="00C255BA"/>
    <w:rsid w:val="00C348DB"/>
    <w:rsid w:val="00C36A95"/>
    <w:rsid w:val="00C50225"/>
    <w:rsid w:val="00C5754E"/>
    <w:rsid w:val="00C61503"/>
    <w:rsid w:val="00C66582"/>
    <w:rsid w:val="00C668E0"/>
    <w:rsid w:val="00C8135A"/>
    <w:rsid w:val="00C83701"/>
    <w:rsid w:val="00C949DA"/>
    <w:rsid w:val="00C95FF0"/>
    <w:rsid w:val="00CA3BB4"/>
    <w:rsid w:val="00CA6FEE"/>
    <w:rsid w:val="00CC55ED"/>
    <w:rsid w:val="00CD047D"/>
    <w:rsid w:val="00CD0A1E"/>
    <w:rsid w:val="00CE6F3D"/>
    <w:rsid w:val="00CF19BF"/>
    <w:rsid w:val="00D04789"/>
    <w:rsid w:val="00D05861"/>
    <w:rsid w:val="00D21159"/>
    <w:rsid w:val="00D22B89"/>
    <w:rsid w:val="00D27BF8"/>
    <w:rsid w:val="00D34F14"/>
    <w:rsid w:val="00D449C3"/>
    <w:rsid w:val="00D46D41"/>
    <w:rsid w:val="00D57221"/>
    <w:rsid w:val="00D70829"/>
    <w:rsid w:val="00D7086E"/>
    <w:rsid w:val="00D7120D"/>
    <w:rsid w:val="00D7156B"/>
    <w:rsid w:val="00D71BA5"/>
    <w:rsid w:val="00D93BBF"/>
    <w:rsid w:val="00D969C7"/>
    <w:rsid w:val="00D97313"/>
    <w:rsid w:val="00DA107F"/>
    <w:rsid w:val="00DA47E7"/>
    <w:rsid w:val="00DA7CE3"/>
    <w:rsid w:val="00DB251A"/>
    <w:rsid w:val="00DB7F0A"/>
    <w:rsid w:val="00DC2069"/>
    <w:rsid w:val="00DD06E8"/>
    <w:rsid w:val="00DE1AF6"/>
    <w:rsid w:val="00DE67D1"/>
    <w:rsid w:val="00DF120B"/>
    <w:rsid w:val="00E42AE0"/>
    <w:rsid w:val="00E47A8D"/>
    <w:rsid w:val="00E47EFD"/>
    <w:rsid w:val="00E5537A"/>
    <w:rsid w:val="00E6548E"/>
    <w:rsid w:val="00E65DA0"/>
    <w:rsid w:val="00E704D0"/>
    <w:rsid w:val="00E737BE"/>
    <w:rsid w:val="00E942A3"/>
    <w:rsid w:val="00E949A9"/>
    <w:rsid w:val="00E97CE5"/>
    <w:rsid w:val="00EA0179"/>
    <w:rsid w:val="00EC3D78"/>
    <w:rsid w:val="00EC5920"/>
    <w:rsid w:val="00EC5E23"/>
    <w:rsid w:val="00EC61C0"/>
    <w:rsid w:val="00EC7411"/>
    <w:rsid w:val="00ED73E8"/>
    <w:rsid w:val="00EF1D4E"/>
    <w:rsid w:val="00EF42A6"/>
    <w:rsid w:val="00F10B8A"/>
    <w:rsid w:val="00F24D05"/>
    <w:rsid w:val="00F31871"/>
    <w:rsid w:val="00F34F50"/>
    <w:rsid w:val="00F3525B"/>
    <w:rsid w:val="00F35364"/>
    <w:rsid w:val="00F55EA2"/>
    <w:rsid w:val="00F61B87"/>
    <w:rsid w:val="00F74AC7"/>
    <w:rsid w:val="00F76194"/>
    <w:rsid w:val="00F8510A"/>
    <w:rsid w:val="00F86032"/>
    <w:rsid w:val="00F863A9"/>
    <w:rsid w:val="00F86927"/>
    <w:rsid w:val="00F91949"/>
    <w:rsid w:val="00FA794C"/>
    <w:rsid w:val="00FB295F"/>
    <w:rsid w:val="00FC0B0A"/>
    <w:rsid w:val="00FC1130"/>
    <w:rsid w:val="00FC153F"/>
    <w:rsid w:val="00FD1D94"/>
    <w:rsid w:val="00FD4A64"/>
    <w:rsid w:val="00FD780D"/>
    <w:rsid w:val="00FF0269"/>
    <w:rsid w:val="00FF0F95"/>
    <w:rsid w:val="00FF4D95"/>
    <w:rsid w:val="00FF526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93E54"/>
  <w15:chartTrackingRefBased/>
  <w15:docId w15:val="{E56E9600-A2D8-4B35-B6CA-A1EE9E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BE56D0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56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qFormat/>
    <w:rsid w:val="00BE56D0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rsid w:val="00F31871"/>
    <w:pPr>
      <w:spacing w:after="160"/>
    </w:pPr>
    <w:rPr>
      <w:rFonts w:ascii="AGaramond" w:eastAsia="Times New Roman" w:hAnsi="AGaramond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31871"/>
    <w:rPr>
      <w:rFonts w:ascii="AGaramond" w:eastAsia="Times New Roman" w:hAnsi="AGaramond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5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5B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5BE"/>
    <w:rPr>
      <w:rFonts w:ascii="Arial Narrow" w:hAnsi="Arial Narrow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5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5BE"/>
    <w:rPr>
      <w:rFonts w:ascii="Arial Narrow" w:hAnsi="Arial Narrow"/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66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D27BF8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27BF8"/>
    <w:rPr>
      <w:rFonts w:ascii="Arial Narrow" w:hAnsi="Arial Narrow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7BF8"/>
    <w:rPr>
      <w:vertAlign w:val="superscript"/>
    </w:rPr>
  </w:style>
  <w:style w:type="character" w:customStyle="1" w:styleId="Rubrik6Char">
    <w:name w:val="Rubrik 6 Char"/>
    <w:basedOn w:val="Standardstycketeckensnitt"/>
    <w:link w:val="Rubrik6"/>
    <w:uiPriority w:val="9"/>
    <w:rsid w:val="00561F9F"/>
    <w:rPr>
      <w:rFonts w:asciiTheme="majorHAnsi" w:eastAsiaTheme="majorEastAsia" w:hAnsiTheme="majorHAnsi" w:cstheme="majorBidi"/>
      <w:color w:val="4B6B00" w:themeColor="accent1" w:themeShade="7F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1F9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1F9F"/>
    <w:rPr>
      <w:rFonts w:eastAsiaTheme="minorEastAsia"/>
      <w:color w:val="5A5A5A" w:themeColor="text1" w:themeTint="A5"/>
      <w:spacing w:val="15"/>
    </w:rPr>
  </w:style>
  <w:style w:type="table" w:styleId="Rutntstabell1ljus">
    <w:name w:val="Grid Table 1 Light"/>
    <w:basedOn w:val="Normaltabell"/>
    <w:uiPriority w:val="46"/>
    <w:rsid w:val="00561F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61F9F"/>
    <w:pPr>
      <w:spacing w:after="0" w:line="240" w:lineRule="auto"/>
    </w:pPr>
    <w:tblPr>
      <w:tblStyleRowBandSize w:val="1"/>
      <w:tblStyleColBandSize w:val="1"/>
      <w:tblBorders>
        <w:top w:val="single" w:sz="4" w:space="0" w:color="A4A4A4" w:themeColor="accent3" w:themeTint="66"/>
        <w:left w:val="single" w:sz="4" w:space="0" w:color="A4A4A4" w:themeColor="accent3" w:themeTint="66"/>
        <w:bottom w:val="single" w:sz="4" w:space="0" w:color="A4A4A4" w:themeColor="accent3" w:themeTint="66"/>
        <w:right w:val="single" w:sz="4" w:space="0" w:color="A4A4A4" w:themeColor="accent3" w:themeTint="66"/>
        <w:insideH w:val="single" w:sz="4" w:space="0" w:color="A4A4A4" w:themeColor="accent3" w:themeTint="66"/>
        <w:insideV w:val="single" w:sz="4" w:space="0" w:color="A4A4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76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rsid w:val="00561F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038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4D9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4AB2B1-FE04-4C10-9A31-576327D452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Privileged" siteId="{d3b4cf3a-ca77-4a02-aefa-f439859146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5564</Characters>
  <Application>Microsoft Office Word</Application>
  <DocSecurity>8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Bergman</dc:creator>
  <cp:lastModifiedBy>Elin Ring</cp:lastModifiedBy>
  <cp:revision>2</cp:revision>
  <cp:lastPrinted>2019-12-02T13:15:00Z</cp:lastPrinted>
  <dcterms:created xsi:type="dcterms:W3CDTF">2023-05-23T12:29:00Z</dcterms:created>
  <dcterms:modified xsi:type="dcterms:W3CDTF">2023-05-23T12:29:00Z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">
    <vt:lpwstr>2023-03-07</vt:lpwstr>
  </property>
  <property fmtid="{D5CDD505-2E9C-101B-9397-08002B2CF9AE}" pid="3" name="C_ApprovedDate">
    <vt:lpwstr>2023-03-07</vt:lpwstr>
  </property>
  <property fmtid="{D5CDD505-2E9C-101B-9397-08002B2CF9AE}" pid="4" name="C_Approvers">
    <vt:lpwstr>Åsa Trolle</vt:lpwstr>
  </property>
  <property fmtid="{D5CDD505-2E9C-101B-9397-08002B2CF9AE}" pid="5" name="C_Approvers_JobTitles">
    <vt:lpwstr/>
  </property>
  <property fmtid="{D5CDD505-2E9C-101B-9397-08002B2CF9AE}" pid="6" name="C_Approvers_WorkUnits">
    <vt:lpwstr>Hjälpmedels- och förrådsenheten</vt:lpwstr>
  </property>
  <property fmtid="{D5CDD505-2E9C-101B-9397-08002B2CF9AE}" pid="7" name="C_AuditDate">
    <vt:lpwstr>2025-03-07</vt:lpwstr>
  </property>
  <property fmtid="{D5CDD505-2E9C-101B-9397-08002B2CF9AE}" pid="8" name="C_AuditFrequency">
    <vt:lpwstr>24</vt:lpwstr>
  </property>
  <property fmtid="{D5CDD505-2E9C-101B-9397-08002B2CF9AE}" pid="9" name="C_Category">
    <vt:lpwstr>Avtal</vt:lpwstr>
  </property>
  <property fmtid="{D5CDD505-2E9C-101B-9397-08002B2CF9AE}" pid="10" name="C_CategoryDescription">
    <vt:lpwstr>Internt avtal inom RJH. Avtal med externa parter som är juridiskt bindande ska upprättas i Platina. Med Godkännare. Publiceras endast som PDF..</vt:lpwstr>
  </property>
  <property fmtid="{D5CDD505-2E9C-101B-9397-08002B2CF9AE}" pid="11" name="C_Comparable">
    <vt:lpwstr>True</vt:lpwstr>
  </property>
  <property fmtid="{D5CDD505-2E9C-101B-9397-08002B2CF9AE}" pid="12" name="C_Created">
    <vt:lpwstr>2023-03-07</vt:lpwstr>
  </property>
  <property fmtid="{D5CDD505-2E9C-101B-9397-08002B2CF9AE}" pid="13" name="C_CreatedBy">
    <vt:lpwstr>Mirja Jarefors</vt:lpwstr>
  </property>
  <property fmtid="{D5CDD505-2E9C-101B-9397-08002B2CF9AE}" pid="14" name="C_CreatedBy_JobTitle">
    <vt:lpwstr/>
  </property>
  <property fmtid="{D5CDD505-2E9C-101B-9397-08002B2CF9AE}" pid="15" name="C_CreatedBy_WorkUnit">
    <vt:lpwstr>Hjälpmedels- och förrådsenheten</vt:lpwstr>
  </property>
  <property fmtid="{D5CDD505-2E9C-101B-9397-08002B2CF9AE}" pid="16" name="C_CreatedBy_WorkUnitPath">
    <vt:lpwstr>Region Jämtland Härjedalen/Regionstab/Regionservice/Hjälpmedels- och förrådsenheten</vt:lpwstr>
  </property>
  <property fmtid="{D5CDD505-2E9C-101B-9397-08002B2CF9AE}" pid="17" name="C_CreatedDate">
    <vt:lpwstr>2023-03-07</vt:lpwstr>
  </property>
  <property fmtid="{D5CDD505-2E9C-101B-9397-08002B2CF9AE}" pid="18" name="C_Description">
    <vt:lpwstr/>
  </property>
  <property fmtid="{D5CDD505-2E9C-101B-9397-08002B2CF9AE}" pid="19" name="C_DocumentNumber">
    <vt:lpwstr>54086-2</vt:lpwstr>
  </property>
  <property fmtid="{D5CDD505-2E9C-101B-9397-08002B2CF9AE}" pid="20" name="C_FileCategory">
    <vt:lpwstr>Document</vt:lpwstr>
  </property>
  <property fmtid="{D5CDD505-2E9C-101B-9397-08002B2CF9AE}" pid="21" name="C_FinishBefore">
    <vt:lpwstr/>
  </property>
  <property fmtid="{D5CDD505-2E9C-101B-9397-08002B2CF9AE}" pid="22" name="C_FinishBeforeAuto">
    <vt:lpwstr>False</vt:lpwstr>
  </property>
  <property fmtid="{D5CDD505-2E9C-101B-9397-08002B2CF9AE}" pid="23" name="C_FinishBeforeDate">
    <vt:lpwstr/>
  </property>
  <property fmtid="{D5CDD505-2E9C-101B-9397-08002B2CF9AE}" pid="24" name="C_HasPreviousIssue">
    <vt:lpwstr>True</vt:lpwstr>
  </property>
  <property fmtid="{D5CDD505-2E9C-101B-9397-08002B2CF9AE}" pid="25" name="C_HasVisibleReportTemplates">
    <vt:lpwstr>False</vt:lpwstr>
  </property>
  <property fmtid="{D5CDD505-2E9C-101B-9397-08002B2CF9AE}" pid="26" name="C_IssueNumber">
    <vt:lpwstr>2</vt:lpwstr>
  </property>
  <property fmtid="{D5CDD505-2E9C-101B-9397-08002B2CF9AE}" pid="27" name="C_Language">
    <vt:lpwstr>sv-SE</vt:lpwstr>
  </property>
  <property fmtid="{D5CDD505-2E9C-101B-9397-08002B2CF9AE}" pid="28" name="C_Link">
    <vt:lpwstr>https://centuri/RegNo/54086</vt:lpwstr>
  </property>
  <property fmtid="{D5CDD505-2E9C-101B-9397-08002B2CF9AE}" pid="29" name="C_LinkToDoRespond">
    <vt:lpwstr>https://centuri/#/todo/dependee</vt:lpwstr>
  </property>
  <property fmtid="{D5CDD505-2E9C-101B-9397-08002B2CF9AE}" pid="30" name="C_Link_Compare">
    <vt:lpwstr>https://centuri/Compare/54086</vt:lpwstr>
  </property>
  <property fmtid="{D5CDD505-2E9C-101B-9397-08002B2CF9AE}" pid="31" name="C_Link_ToDo_Tasks">
    <vt:lpwstr>https://centuri/#/todo/tasks</vt:lpwstr>
  </property>
  <property fmtid="{D5CDD505-2E9C-101B-9397-08002B2CF9AE}" pid="32" name="C_Link_ToDo_Work">
    <vt:lpwstr>https://centuri/#/todo/work</vt:lpwstr>
  </property>
  <property fmtid="{D5CDD505-2E9C-101B-9397-08002B2CF9AE}" pid="33" name="C_Mandatory">
    <vt:lpwstr>False</vt:lpwstr>
  </property>
  <property fmtid="{D5CDD505-2E9C-101B-9397-08002B2CF9AE}" pid="34" name="C_OldRegNo">
    <vt:lpwstr/>
  </property>
  <property fmtid="{D5CDD505-2E9C-101B-9397-08002B2CF9AE}" pid="35" name="C_Owner">
    <vt:lpwstr>Mirja Jarefors</vt:lpwstr>
  </property>
  <property fmtid="{D5CDD505-2E9C-101B-9397-08002B2CF9AE}" pid="36" name="C_Owners">
    <vt:lpwstr>Mirja Jarefors</vt:lpwstr>
  </property>
  <property fmtid="{D5CDD505-2E9C-101B-9397-08002B2CF9AE}" pid="37" name="C_Owner_JobTitle">
    <vt:lpwstr/>
  </property>
  <property fmtid="{D5CDD505-2E9C-101B-9397-08002B2CF9AE}" pid="38" name="C_Owner_WorkUnit">
    <vt:lpwstr>Hjälpmedels- och förrådsenheten</vt:lpwstr>
  </property>
  <property fmtid="{D5CDD505-2E9C-101B-9397-08002B2CF9AE}" pid="39" name="C_Owner_WorkUnitPath">
    <vt:lpwstr>Region Jämtland Härjedalen/Regionstab/Regionservice/Hjälpmedels- och förrådsenheten</vt:lpwstr>
  </property>
  <property fmtid="{D5CDD505-2E9C-101B-9397-08002B2CF9AE}" pid="40" name="C_RegistrationNumber">
    <vt:lpwstr>54086</vt:lpwstr>
  </property>
  <property fmtid="{D5CDD505-2E9C-101B-9397-08002B2CF9AE}" pid="41" name="C_RegistrationNumberId">
    <vt:lpwstr>031b13cd-7974-4bfd-b99c-ebdd5d0117ea</vt:lpwstr>
  </property>
  <property fmtid="{D5CDD505-2E9C-101B-9397-08002B2CF9AE}" pid="42" name="C_RegNo">
    <vt:lpwstr>54086-2</vt:lpwstr>
  </property>
  <property fmtid="{D5CDD505-2E9C-101B-9397-08002B2CF9AE}" pid="43" name="C_Restricted">
    <vt:lpwstr>False</vt:lpwstr>
  </property>
  <property fmtid="{D5CDD505-2E9C-101B-9397-08002B2CF9AE}" pid="44" name="C_Reviewed">
    <vt:lpwstr/>
  </property>
  <property fmtid="{D5CDD505-2E9C-101B-9397-08002B2CF9AE}" pid="45" name="C_ReviewedDate">
    <vt:lpwstr/>
  </property>
  <property fmtid="{D5CDD505-2E9C-101B-9397-08002B2CF9AE}" pid="46" name="C_Reviewers">
    <vt:lpwstr/>
  </property>
  <property fmtid="{D5CDD505-2E9C-101B-9397-08002B2CF9AE}" pid="47" name="C_Reviewers_JobTitles">
    <vt:lpwstr/>
  </property>
  <property fmtid="{D5CDD505-2E9C-101B-9397-08002B2CF9AE}" pid="48" name="C_Reviewers_WorkUnits">
    <vt:lpwstr/>
  </property>
  <property fmtid="{D5CDD505-2E9C-101B-9397-08002B2CF9AE}" pid="49" name="C_Revision">
    <vt:lpwstr>0</vt:lpwstr>
  </property>
  <property fmtid="{D5CDD505-2E9C-101B-9397-08002B2CF9AE}" pid="50" name="C_Stage">
    <vt:lpwstr>Publicerad</vt:lpwstr>
  </property>
  <property fmtid="{D5CDD505-2E9C-101B-9397-08002B2CF9AE}" pid="51" name="C_StartAfter">
    <vt:lpwstr/>
  </property>
  <property fmtid="{D5CDD505-2E9C-101B-9397-08002B2CF9AE}" pid="52" name="C_StartAfterDate">
    <vt:lpwstr/>
  </property>
  <property fmtid="{D5CDD505-2E9C-101B-9397-08002B2CF9AE}" pid="53" name="C_Tags">
    <vt:lpwstr>Styrdokument hjälpmedelsförskrivning</vt:lpwstr>
  </property>
  <property fmtid="{D5CDD505-2E9C-101B-9397-08002B2CF9AE}" pid="54" name="C_Template">
    <vt:lpwstr/>
  </property>
  <property fmtid="{D5CDD505-2E9C-101B-9397-08002B2CF9AE}" pid="55" name="C_Title">
    <vt:lpwstr>Bilaga1 Prioriteringsordning MTP</vt:lpwstr>
  </property>
  <property fmtid="{D5CDD505-2E9C-101B-9397-08002B2CF9AE}" pid="56" name="C_UpdatedWhen">
    <vt:lpwstr>2023-03-07</vt:lpwstr>
  </property>
  <property fmtid="{D5CDD505-2E9C-101B-9397-08002B2CF9AE}" pid="57" name="C_ValidFrom">
    <vt:lpwstr>2023-03-07</vt:lpwstr>
  </property>
  <property fmtid="{D5CDD505-2E9C-101B-9397-08002B2CF9AE}" pid="58" name="C_ValidFromDate">
    <vt:lpwstr>2023-03-07</vt:lpwstr>
  </property>
  <property fmtid="{D5CDD505-2E9C-101B-9397-08002B2CF9AE}" pid="59" name="C_ValidUntil">
    <vt:lpwstr/>
  </property>
  <property fmtid="{D5CDD505-2E9C-101B-9397-08002B2CF9AE}" pid="60" name="C_ValidUntilDate">
    <vt:lpwstr/>
  </property>
  <property fmtid="{D5CDD505-2E9C-101B-9397-08002B2CF9AE}" pid="61" name="C_Workflow">
    <vt:lpwstr>Avtal</vt:lpwstr>
  </property>
  <property fmtid="{D5CDD505-2E9C-101B-9397-08002B2CF9AE}" pid="62" name="C_WorkUnit">
    <vt:lpwstr>Hjälpmedels- och förrådsenheten</vt:lpwstr>
  </property>
  <property fmtid="{D5CDD505-2E9C-101B-9397-08002B2CF9AE}" pid="63" name="C_WorkUnitPath">
    <vt:lpwstr>Region Jämtland Härjedalen/Regionstab/Regionservice/Hjälpmedels- och förrådsenheten</vt:lpwstr>
  </property>
  <property fmtid="{D5CDD505-2E9C-101B-9397-08002B2CF9AE}" pid="64" name="MSIP_Label_3b0b0de0-301b-43bc-be01-b232acb4eea4_ActionId">
    <vt:lpwstr>23c8c737-e465-4afe-803b-021d9bcf56a3</vt:lpwstr>
  </property>
  <property fmtid="{D5CDD505-2E9C-101B-9397-08002B2CF9AE}" pid="65" name="MSIP_Label_3b0b0de0-301b-43bc-be01-b232acb4eea4_Application">
    <vt:lpwstr>Microsoft Azure Information Protection</vt:lpwstr>
  </property>
  <property fmtid="{D5CDD505-2E9C-101B-9397-08002B2CF9AE}" pid="66" name="MSIP_Label_3b0b0de0-301b-43bc-be01-b232acb4eea4_Enabled">
    <vt:lpwstr>True</vt:lpwstr>
  </property>
  <property fmtid="{D5CDD505-2E9C-101B-9397-08002B2CF9AE}" pid="67" name="MSIP_Label_3b0b0de0-301b-43bc-be01-b232acb4eea4_Extended_MSFT_Method">
    <vt:lpwstr>Automatic</vt:lpwstr>
  </property>
  <property fmtid="{D5CDD505-2E9C-101B-9397-08002B2CF9AE}" pid="68" name="MSIP_Label_3b0b0de0-301b-43bc-be01-b232acb4eea4_Name">
    <vt:lpwstr>Intern</vt:lpwstr>
  </property>
  <property fmtid="{D5CDD505-2E9C-101B-9397-08002B2CF9AE}" pid="69" name="MSIP_Label_3b0b0de0-301b-43bc-be01-b232acb4eea4_Owner">
    <vt:lpwstr>jessica.isaksson@regionjh.se</vt:lpwstr>
  </property>
  <property fmtid="{D5CDD505-2E9C-101B-9397-08002B2CF9AE}" pid="70" name="MSIP_Label_3b0b0de0-301b-43bc-be01-b232acb4eea4_SetDate">
    <vt:lpwstr>2019-12-02T13:15:37.5207227Z</vt:lpwstr>
  </property>
  <property fmtid="{D5CDD505-2E9C-101B-9397-08002B2CF9AE}" pid="71" name="MSIP_Label_3b0b0de0-301b-43bc-be01-b232acb4eea4_SiteId">
    <vt:lpwstr>d3b4cf3a-ca77-4a02-aefa-f4398591468f</vt:lpwstr>
  </property>
  <property fmtid="{D5CDD505-2E9C-101B-9397-08002B2CF9AE}" pid="72" name="Sensitivity">
    <vt:lpwstr>Intern</vt:lpwstr>
  </property>
</Properties>
</file>