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27" w:rsidRPr="00B16C8E" w:rsidRDefault="00026827">
      <w:pPr>
        <w:ind w:left="-142"/>
      </w:pPr>
      <w:bookmarkStart w:id="0" w:name="_GoBack"/>
      <w:bookmarkEnd w:id="0"/>
    </w:p>
    <w:p w:rsidR="00026827" w:rsidRPr="00C543B3" w:rsidRDefault="00026827">
      <w:pPr>
        <w:spacing w:line="260" w:lineRule="exact"/>
        <w:ind w:left="-142"/>
      </w:pPr>
    </w:p>
    <w:p w:rsidR="00026827" w:rsidRPr="00F46CB3" w:rsidRDefault="00026827">
      <w:pPr>
        <w:ind w:left="-142"/>
      </w:pPr>
    </w:p>
    <w:p w:rsidR="00026827" w:rsidRPr="00476D2F" w:rsidRDefault="00026827"/>
    <w:p w:rsidR="00026827" w:rsidRPr="00476D2F" w:rsidRDefault="00026827"/>
    <w:p w:rsidR="00207905" w:rsidRPr="00476D2F" w:rsidRDefault="00207905"/>
    <w:p w:rsidR="00026827" w:rsidRPr="00476D2F" w:rsidRDefault="00026827">
      <w:pPr>
        <w:rPr>
          <w:u w:val="single"/>
        </w:rPr>
      </w:pPr>
    </w:p>
    <w:p w:rsidR="00026827" w:rsidRPr="00476D2F" w:rsidRDefault="00026827">
      <w:pPr>
        <w:ind w:left="2552"/>
        <w:rPr>
          <w:u w:val="single"/>
        </w:rPr>
      </w:pPr>
    </w:p>
    <w:p w:rsidR="00472F64" w:rsidRPr="00AF2754" w:rsidRDefault="00472F64" w:rsidP="00472F64">
      <w:pPr>
        <w:pStyle w:val="Rubrik1"/>
        <w:ind w:left="0"/>
        <w:rPr>
          <w:sz w:val="28"/>
          <w:szCs w:val="28"/>
        </w:rPr>
      </w:pPr>
      <w:r>
        <w:rPr>
          <w:sz w:val="28"/>
          <w:szCs w:val="28"/>
        </w:rPr>
        <w:t>Intyg om projektarbete</w:t>
      </w:r>
    </w:p>
    <w:p w:rsidR="00472F64" w:rsidRDefault="00472F64" w:rsidP="00472F64"/>
    <w:p w:rsidR="00472F64" w:rsidRDefault="00472F64" w:rsidP="00472F64"/>
    <w:p w:rsidR="00472F64" w:rsidRPr="00EE6E46" w:rsidRDefault="00472F64" w:rsidP="00472F64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 xml:space="preserve">Följande person/er anställda hos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r w:rsidRPr="00EE6E46">
        <w:rPr>
          <w:rFonts w:ascii="Arial" w:hAnsi="Arial" w:cs="Arial"/>
          <w:szCs w:val="22"/>
        </w:rPr>
        <w:t xml:space="preserve"> kommer arbeta i projektet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r w:rsidRPr="00EE6E46">
        <w:rPr>
          <w:rFonts w:ascii="Arial" w:hAnsi="Arial" w:cs="Arial"/>
          <w:szCs w:val="22"/>
        </w:rPr>
        <w:t xml:space="preserve"> med </w:t>
      </w:r>
      <w:proofErr w:type="spellStart"/>
      <w:r w:rsidRPr="00EE6E46">
        <w:rPr>
          <w:rFonts w:ascii="Arial" w:hAnsi="Arial" w:cs="Arial"/>
          <w:szCs w:val="22"/>
        </w:rPr>
        <w:t>ärendeid</w:t>
      </w:r>
      <w:proofErr w:type="spellEnd"/>
      <w:r w:rsidRPr="00EE6E46">
        <w:rPr>
          <w:rFonts w:ascii="Arial" w:hAnsi="Arial" w:cs="Arial"/>
          <w:szCs w:val="22"/>
        </w:rPr>
        <w:t xml:space="preserve">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r w:rsidRPr="00EE6E46">
        <w:rPr>
          <w:rFonts w:ascii="Arial" w:hAnsi="Arial" w:cs="Arial"/>
          <w:szCs w:val="22"/>
        </w:rPr>
        <w:t>.</w:t>
      </w:r>
    </w:p>
    <w:p w:rsidR="00472F64" w:rsidRDefault="00472F64" w:rsidP="00472F64"/>
    <w:p w:rsidR="00472F64" w:rsidRDefault="00472F64" w:rsidP="00472F64"/>
    <w:p w:rsidR="00472F64" w:rsidRPr="00B14A9A" w:rsidRDefault="00472F64" w:rsidP="00472F64">
      <w:pPr>
        <w:rPr>
          <w:szCs w:val="22"/>
        </w:rPr>
      </w:pPr>
      <w:r w:rsidRPr="00B14A9A">
        <w:rPr>
          <w:szCs w:val="22"/>
        </w:rPr>
        <w:tab/>
      </w:r>
      <w:r w:rsidRPr="00B14A9A">
        <w:rPr>
          <w:szCs w:val="22"/>
        </w:rPr>
        <w:tab/>
      </w:r>
      <w:r w:rsidRPr="00B14A9A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472F64" w:rsidRPr="00AF2754" w:rsidTr="00777EB4">
        <w:tc>
          <w:tcPr>
            <w:tcW w:w="4030" w:type="dxa"/>
            <w:tcBorders>
              <w:top w:val="nil"/>
              <w:left w:val="nil"/>
              <w:right w:val="nil"/>
            </w:tcBorders>
          </w:tcPr>
          <w:p w:rsidR="00472F64" w:rsidRPr="00EE6E46" w:rsidRDefault="00472F64" w:rsidP="00777EB4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:rsidR="00472F64" w:rsidRPr="00EE6E46" w:rsidRDefault="00472F64" w:rsidP="00777EB4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72F64" w:rsidRPr="00EE6E46" w:rsidRDefault="00472F64" w:rsidP="00777EB4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72F64" w:rsidRPr="00EE6E46" w:rsidRDefault="00472F64" w:rsidP="00777EB4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Period</w:t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72F64" w:rsidRPr="00AF2754" w:rsidTr="00777EB4">
        <w:tc>
          <w:tcPr>
            <w:tcW w:w="4030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52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72F64" w:rsidRPr="00EE6E46" w:rsidRDefault="00472F64" w:rsidP="00777EB4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472F64" w:rsidRPr="007B677B" w:rsidRDefault="00472F64" w:rsidP="00472F64">
      <w:pPr>
        <w:rPr>
          <w:rFonts w:ascii="Arial" w:hAnsi="Arial" w:cs="Arial"/>
          <w:sz w:val="20"/>
        </w:rPr>
      </w:pPr>
      <w:r w:rsidRPr="007B677B">
        <w:rPr>
          <w:rFonts w:ascii="Arial" w:hAnsi="Arial" w:cs="Arial"/>
          <w:sz w:val="20"/>
        </w:rPr>
        <w:t>* Omfattning anges i procentandel eller timmar</w:t>
      </w:r>
    </w:p>
    <w:p w:rsidR="00472F64" w:rsidRPr="00AF2754" w:rsidRDefault="00472F64" w:rsidP="00472F64">
      <w:pPr>
        <w:rPr>
          <w:rFonts w:ascii="Sabon" w:hAnsi="Sabon"/>
          <w:szCs w:val="22"/>
        </w:rPr>
      </w:pPr>
    </w:p>
    <w:p w:rsidR="00472F64" w:rsidRPr="00AF2754" w:rsidRDefault="00472F64" w:rsidP="00472F64">
      <w:pPr>
        <w:rPr>
          <w:rFonts w:ascii="Sabon" w:hAnsi="Sabon"/>
          <w:szCs w:val="22"/>
        </w:rPr>
      </w:pPr>
      <w:r>
        <w:rPr>
          <w:rFonts w:ascii="Arial" w:hAnsi="Arial" w:cs="Arial"/>
          <w:szCs w:val="22"/>
        </w:rPr>
        <w:t xml:space="preserve">Timanställda och anställda som arbetar </w:t>
      </w:r>
      <w:r w:rsidRPr="00EE6E46">
        <w:rPr>
          <w:rFonts w:ascii="Arial" w:hAnsi="Arial" w:cs="Arial"/>
          <w:szCs w:val="22"/>
        </w:rPr>
        <w:t xml:space="preserve">varierande del i projektet ska </w:t>
      </w:r>
      <w:proofErr w:type="spellStart"/>
      <w:r w:rsidRPr="00EE6E46">
        <w:rPr>
          <w:rFonts w:ascii="Arial" w:hAnsi="Arial" w:cs="Arial"/>
          <w:szCs w:val="22"/>
        </w:rPr>
        <w:t>tidredovisa</w:t>
      </w:r>
      <w:proofErr w:type="spellEnd"/>
      <w:r w:rsidRPr="00EE6E46">
        <w:rPr>
          <w:rFonts w:ascii="Arial" w:hAnsi="Arial" w:cs="Arial"/>
          <w:szCs w:val="22"/>
        </w:rPr>
        <w:t xml:space="preserve"> sin arbetstid dag för dag</w:t>
      </w:r>
      <w:r>
        <w:rPr>
          <w:rFonts w:ascii="Arial" w:hAnsi="Arial" w:cs="Arial"/>
          <w:szCs w:val="22"/>
        </w:rPr>
        <w:t>,</w:t>
      </w:r>
      <w:r w:rsidRPr="00EE6E46">
        <w:rPr>
          <w:rFonts w:ascii="Arial" w:hAnsi="Arial" w:cs="Arial"/>
          <w:szCs w:val="22"/>
        </w:rPr>
        <w:t xml:space="preserve"> tidredovisningen ska täcka 100 procent av den anställdes arbetstid.</w:t>
      </w:r>
      <w:r>
        <w:rPr>
          <w:rFonts w:ascii="Arial" w:hAnsi="Arial" w:cs="Arial"/>
          <w:szCs w:val="22"/>
        </w:rPr>
        <w:t xml:space="preserve"> </w:t>
      </w:r>
      <w:r w:rsidRPr="00EE6E46">
        <w:rPr>
          <w:rFonts w:ascii="Arial" w:hAnsi="Arial" w:cs="Arial"/>
          <w:szCs w:val="22"/>
        </w:rPr>
        <w:t xml:space="preserve">Personal som arbetar heltid eller en fast </w:t>
      </w:r>
      <w:r>
        <w:rPr>
          <w:rFonts w:ascii="Arial" w:hAnsi="Arial" w:cs="Arial"/>
          <w:szCs w:val="22"/>
        </w:rPr>
        <w:t>an</w:t>
      </w:r>
      <w:r w:rsidRPr="00EE6E46">
        <w:rPr>
          <w:rFonts w:ascii="Arial" w:hAnsi="Arial" w:cs="Arial"/>
          <w:szCs w:val="22"/>
        </w:rPr>
        <w:t xml:space="preserve">del i projektet behöver inte </w:t>
      </w:r>
      <w:proofErr w:type="spellStart"/>
      <w:r w:rsidRPr="00EE6E46">
        <w:rPr>
          <w:rFonts w:ascii="Arial" w:hAnsi="Arial" w:cs="Arial"/>
          <w:szCs w:val="22"/>
        </w:rPr>
        <w:t>tidredovisa</w:t>
      </w:r>
      <w:proofErr w:type="spellEnd"/>
      <w:r w:rsidRPr="00EE6E4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472F64" w:rsidRPr="00AF2754" w:rsidRDefault="00472F64" w:rsidP="00472F64">
      <w:pPr>
        <w:rPr>
          <w:rFonts w:ascii="Sabon" w:hAnsi="Sabon"/>
          <w:szCs w:val="22"/>
        </w:rPr>
      </w:pPr>
    </w:p>
    <w:p w:rsidR="00472F64" w:rsidRPr="00AF2754" w:rsidRDefault="00472F64" w:rsidP="00472F64">
      <w:pPr>
        <w:rPr>
          <w:rFonts w:ascii="Sabon" w:hAnsi="Sabon"/>
          <w:szCs w:val="22"/>
        </w:rPr>
      </w:pPr>
    </w:p>
    <w:p w:rsidR="00472F64" w:rsidRPr="00B14A9A" w:rsidRDefault="00472F64" w:rsidP="00472F64">
      <w:pPr>
        <w:rPr>
          <w:szCs w:val="22"/>
        </w:rPr>
      </w:pPr>
      <w:r w:rsidRPr="00EE6E46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r>
        <w:rPr>
          <w:szCs w:val="22"/>
        </w:rPr>
        <w:tab/>
      </w:r>
      <w:r w:rsidRPr="00B14A9A">
        <w:rPr>
          <w:szCs w:val="22"/>
        </w:rPr>
        <w:tab/>
      </w:r>
      <w:r w:rsidRPr="00EE6E46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</w:p>
    <w:p w:rsidR="00472F64" w:rsidRPr="00EE6E46" w:rsidRDefault="00472F64" w:rsidP="00472F64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Ort</w:t>
      </w:r>
      <w:r w:rsidRPr="00EE6E46">
        <w:rPr>
          <w:rFonts w:ascii="Arial" w:hAnsi="Arial" w:cs="Arial"/>
          <w:szCs w:val="22"/>
        </w:rPr>
        <w:tab/>
      </w:r>
      <w:r w:rsidRPr="00EE6E46">
        <w:rPr>
          <w:rFonts w:ascii="Arial" w:hAnsi="Arial" w:cs="Arial"/>
          <w:szCs w:val="22"/>
        </w:rPr>
        <w:tab/>
        <w:t>Datum</w:t>
      </w:r>
    </w:p>
    <w:p w:rsidR="00472F64" w:rsidRPr="00AF2754" w:rsidRDefault="00472F64" w:rsidP="00472F64">
      <w:pPr>
        <w:rPr>
          <w:rFonts w:ascii="Sabon" w:hAnsi="Sabon"/>
          <w:szCs w:val="22"/>
        </w:rPr>
      </w:pPr>
    </w:p>
    <w:p w:rsidR="00472F64" w:rsidRDefault="00472F64" w:rsidP="00472F64"/>
    <w:p w:rsidR="00472F64" w:rsidRDefault="00472F64" w:rsidP="00472F64"/>
    <w:p w:rsidR="00472F64" w:rsidRPr="00B14A9A" w:rsidRDefault="00472F64" w:rsidP="00472F64"/>
    <w:p w:rsidR="00472F64" w:rsidRPr="00EE6E46" w:rsidRDefault="00472F64" w:rsidP="00472F64">
      <w:pPr>
        <w:rPr>
          <w:rFonts w:ascii="Arial" w:hAnsi="Arial" w:cs="Arial"/>
        </w:rPr>
      </w:pPr>
      <w:r w:rsidRPr="00EE6E46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E6E46">
        <w:rPr>
          <w:rFonts w:ascii="Arial" w:hAnsi="Arial" w:cs="Arial"/>
        </w:rPr>
        <w:instrText xml:space="preserve"> FORMTEXT </w:instrText>
      </w:r>
      <w:r w:rsidRPr="00EE6E46">
        <w:rPr>
          <w:rFonts w:ascii="Arial" w:hAnsi="Arial" w:cs="Arial"/>
        </w:rPr>
      </w:r>
      <w:r w:rsidRPr="00EE6E46">
        <w:rPr>
          <w:rFonts w:ascii="Arial" w:hAnsi="Arial" w:cs="Arial"/>
        </w:rPr>
        <w:fldChar w:fldCharType="separate"/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</w:rPr>
        <w:fldChar w:fldCharType="end"/>
      </w:r>
    </w:p>
    <w:p w:rsidR="00472F64" w:rsidRPr="00EE6E46" w:rsidRDefault="00472F64" w:rsidP="00472F64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Underskrift och namnförtydligande av person med rätt att företräda sökande</w:t>
      </w:r>
    </w:p>
    <w:p w:rsidR="00472F64" w:rsidRDefault="00472F64" w:rsidP="00472F64"/>
    <w:p w:rsidR="00472F64" w:rsidRPr="00D65094" w:rsidRDefault="00472F64" w:rsidP="00472F64">
      <w:pPr>
        <w:pStyle w:val="Ledtext"/>
        <w:rPr>
          <w:sz w:val="16"/>
          <w:szCs w:val="16"/>
        </w:rPr>
      </w:pPr>
    </w:p>
    <w:p w:rsidR="00E501D5" w:rsidRDefault="00E501D5" w:rsidP="00F63FFF">
      <w:pPr>
        <w:pStyle w:val="Bprint"/>
        <w:tabs>
          <w:tab w:val="clear" w:pos="1296"/>
        </w:tabs>
        <w:ind w:left="2552"/>
        <w:rPr>
          <w:rFonts w:ascii="Times New Roman" w:hAnsi="Times New Roman"/>
        </w:rPr>
      </w:pPr>
    </w:p>
    <w:p w:rsidR="00D63551" w:rsidRDefault="00D63551" w:rsidP="00F63FFF">
      <w:pPr>
        <w:pStyle w:val="Bprint"/>
        <w:tabs>
          <w:tab w:val="clear" w:pos="1296"/>
        </w:tabs>
        <w:ind w:left="2552"/>
        <w:rPr>
          <w:rFonts w:ascii="Times New Roman" w:hAnsi="Times New Roman"/>
        </w:rPr>
      </w:pPr>
    </w:p>
    <w:p w:rsidR="00D63551" w:rsidRDefault="00D63551" w:rsidP="00F63FFF">
      <w:pPr>
        <w:pStyle w:val="Bprint"/>
        <w:tabs>
          <w:tab w:val="clear" w:pos="1296"/>
        </w:tabs>
        <w:ind w:left="2552"/>
        <w:rPr>
          <w:rFonts w:ascii="Times New Roman" w:hAnsi="Times New Roman"/>
        </w:rPr>
      </w:pPr>
    </w:p>
    <w:p w:rsidR="00D63551" w:rsidRDefault="00D63551" w:rsidP="00F63FFF">
      <w:pPr>
        <w:pStyle w:val="Bprint"/>
        <w:tabs>
          <w:tab w:val="clear" w:pos="1296"/>
        </w:tabs>
        <w:ind w:left="2552"/>
        <w:rPr>
          <w:rFonts w:ascii="Times New Roman" w:hAnsi="Times New Roman"/>
        </w:rPr>
      </w:pPr>
    </w:p>
    <w:p w:rsidR="00EA622D" w:rsidRDefault="00EA622D" w:rsidP="00BB0F72">
      <w:pPr>
        <w:pStyle w:val="Bprint"/>
        <w:tabs>
          <w:tab w:val="clear" w:pos="1296"/>
        </w:tabs>
        <w:rPr>
          <w:rFonts w:ascii="Times New Roman" w:hAnsi="Times New Roman"/>
        </w:rPr>
      </w:pPr>
    </w:p>
    <w:sectPr w:rsidR="00EA622D" w:rsidSect="005D64E7">
      <w:headerReference w:type="default" r:id="rId6"/>
      <w:headerReference w:type="first" r:id="rId7"/>
      <w:footerReference w:type="first" r:id="rId8"/>
      <w:type w:val="continuous"/>
      <w:pgSz w:w="11907" w:h="16840" w:code="9"/>
      <w:pgMar w:top="1418" w:right="1417" w:bottom="1418" w:left="851" w:header="312" w:footer="3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93" w:rsidRDefault="00951093" w:rsidP="00207905">
      <w:r>
        <w:separator/>
      </w:r>
    </w:p>
  </w:endnote>
  <w:endnote w:type="continuationSeparator" w:id="0">
    <w:p w:rsidR="00951093" w:rsidRDefault="00951093" w:rsidP="002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FC" w:rsidRPr="00C0133A" w:rsidRDefault="00B365FC" w:rsidP="00C0133A">
    <w:pPr>
      <w:pStyle w:val="Sidfot"/>
      <w:tabs>
        <w:tab w:val="clear" w:pos="4536"/>
        <w:tab w:val="left" w:pos="1701"/>
        <w:tab w:val="left" w:pos="1985"/>
        <w:tab w:val="left" w:pos="3119"/>
        <w:tab w:val="left" w:pos="4962"/>
        <w:tab w:val="left" w:pos="5670"/>
        <w:tab w:val="left" w:pos="7371"/>
        <w:tab w:val="left" w:pos="7655"/>
        <w:tab w:val="left" w:pos="8647"/>
        <w:tab w:val="left" w:pos="9072"/>
      </w:tabs>
      <w:ind w:right="-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93" w:rsidRDefault="00951093" w:rsidP="00207905">
      <w:r>
        <w:separator/>
      </w:r>
    </w:p>
  </w:footnote>
  <w:footnote w:type="continuationSeparator" w:id="0">
    <w:p w:rsidR="00951093" w:rsidRDefault="00951093" w:rsidP="0020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FC" w:rsidRDefault="00B365FC">
    <w:pPr>
      <w:pStyle w:val="Sidhuvud"/>
      <w:ind w:left="-9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FC" w:rsidRPr="006D5AE1" w:rsidRDefault="006E6546" w:rsidP="006D5AE1">
    <w:pPr>
      <w:pStyle w:val="Sidhuvud"/>
      <w:ind w:left="-284"/>
    </w:pPr>
    <w:r>
      <w:rPr>
        <w:noProof/>
        <w:sz w:val="32"/>
        <w:szCs w:val="32"/>
      </w:rPr>
      <w:drawing>
        <wp:inline distT="0" distB="0" distL="0" distR="0">
          <wp:extent cx="1952625" cy="752475"/>
          <wp:effectExtent l="0" t="0" r="0" b="0"/>
          <wp:docPr id="6" name="Bildobjekt 6" descr="Logga-liggande-Region_Jamtland_Harjedal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-liggande-Region_Jamtland_Harjedal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3"/>
    <w:rsid w:val="00006AF6"/>
    <w:rsid w:val="00025215"/>
    <w:rsid w:val="00026827"/>
    <w:rsid w:val="000602AB"/>
    <w:rsid w:val="00070CFE"/>
    <w:rsid w:val="000B09CC"/>
    <w:rsid w:val="000B500E"/>
    <w:rsid w:val="000D3A95"/>
    <w:rsid w:val="00113D09"/>
    <w:rsid w:val="00170C5A"/>
    <w:rsid w:val="00187DBA"/>
    <w:rsid w:val="00192D2C"/>
    <w:rsid w:val="001A0260"/>
    <w:rsid w:val="001B2B6E"/>
    <w:rsid w:val="001B44C1"/>
    <w:rsid w:val="001F040C"/>
    <w:rsid w:val="001F6313"/>
    <w:rsid w:val="00203108"/>
    <w:rsid w:val="0020433D"/>
    <w:rsid w:val="00207905"/>
    <w:rsid w:val="002507CF"/>
    <w:rsid w:val="00251305"/>
    <w:rsid w:val="0025689F"/>
    <w:rsid w:val="002C0BD9"/>
    <w:rsid w:val="002E2594"/>
    <w:rsid w:val="002F0E2E"/>
    <w:rsid w:val="00315179"/>
    <w:rsid w:val="0032629E"/>
    <w:rsid w:val="003707D8"/>
    <w:rsid w:val="003D2AE8"/>
    <w:rsid w:val="004039F3"/>
    <w:rsid w:val="0041295C"/>
    <w:rsid w:val="00432CE9"/>
    <w:rsid w:val="0045113A"/>
    <w:rsid w:val="004517ED"/>
    <w:rsid w:val="00472F64"/>
    <w:rsid w:val="00476D2F"/>
    <w:rsid w:val="004A4F67"/>
    <w:rsid w:val="004B258A"/>
    <w:rsid w:val="004B6815"/>
    <w:rsid w:val="004B7EAE"/>
    <w:rsid w:val="004D27BB"/>
    <w:rsid w:val="00502101"/>
    <w:rsid w:val="00527FAE"/>
    <w:rsid w:val="00543C15"/>
    <w:rsid w:val="00565F4B"/>
    <w:rsid w:val="005755AE"/>
    <w:rsid w:val="005A0CBF"/>
    <w:rsid w:val="005B15D3"/>
    <w:rsid w:val="005B2784"/>
    <w:rsid w:val="005C761E"/>
    <w:rsid w:val="005D64E7"/>
    <w:rsid w:val="005E35FD"/>
    <w:rsid w:val="00602D68"/>
    <w:rsid w:val="00604D73"/>
    <w:rsid w:val="0062099C"/>
    <w:rsid w:val="006359B1"/>
    <w:rsid w:val="00677DA7"/>
    <w:rsid w:val="006814C7"/>
    <w:rsid w:val="00690327"/>
    <w:rsid w:val="006A39B2"/>
    <w:rsid w:val="006B6F35"/>
    <w:rsid w:val="006D4D83"/>
    <w:rsid w:val="006D5AE1"/>
    <w:rsid w:val="006D7F68"/>
    <w:rsid w:val="006E1647"/>
    <w:rsid w:val="006E6546"/>
    <w:rsid w:val="00751DAE"/>
    <w:rsid w:val="00774778"/>
    <w:rsid w:val="00785726"/>
    <w:rsid w:val="007C5399"/>
    <w:rsid w:val="007D5300"/>
    <w:rsid w:val="008005C8"/>
    <w:rsid w:val="00806482"/>
    <w:rsid w:val="00811D82"/>
    <w:rsid w:val="0081670C"/>
    <w:rsid w:val="00817C66"/>
    <w:rsid w:val="00825267"/>
    <w:rsid w:val="00834914"/>
    <w:rsid w:val="00842619"/>
    <w:rsid w:val="008A1DA2"/>
    <w:rsid w:val="008A2970"/>
    <w:rsid w:val="009010B3"/>
    <w:rsid w:val="0090641E"/>
    <w:rsid w:val="00915E16"/>
    <w:rsid w:val="00944E3F"/>
    <w:rsid w:val="00951093"/>
    <w:rsid w:val="00952054"/>
    <w:rsid w:val="009605EA"/>
    <w:rsid w:val="0097281D"/>
    <w:rsid w:val="00990FCA"/>
    <w:rsid w:val="009927DB"/>
    <w:rsid w:val="009A1D06"/>
    <w:rsid w:val="009A3782"/>
    <w:rsid w:val="009A5FDE"/>
    <w:rsid w:val="009A7320"/>
    <w:rsid w:val="009C5112"/>
    <w:rsid w:val="009D0776"/>
    <w:rsid w:val="009D678C"/>
    <w:rsid w:val="009E2B33"/>
    <w:rsid w:val="00A11AE8"/>
    <w:rsid w:val="00A20198"/>
    <w:rsid w:val="00A30E3D"/>
    <w:rsid w:val="00A46466"/>
    <w:rsid w:val="00A67873"/>
    <w:rsid w:val="00A72465"/>
    <w:rsid w:val="00A736FE"/>
    <w:rsid w:val="00AA39D3"/>
    <w:rsid w:val="00AB3858"/>
    <w:rsid w:val="00AB58E8"/>
    <w:rsid w:val="00AD2C78"/>
    <w:rsid w:val="00AE4128"/>
    <w:rsid w:val="00AF4799"/>
    <w:rsid w:val="00B00CAA"/>
    <w:rsid w:val="00B16C8E"/>
    <w:rsid w:val="00B20D9A"/>
    <w:rsid w:val="00B305A4"/>
    <w:rsid w:val="00B33E8A"/>
    <w:rsid w:val="00B365FC"/>
    <w:rsid w:val="00B547CB"/>
    <w:rsid w:val="00B830BE"/>
    <w:rsid w:val="00B83341"/>
    <w:rsid w:val="00B83F85"/>
    <w:rsid w:val="00BB0F72"/>
    <w:rsid w:val="00BD3791"/>
    <w:rsid w:val="00C0133A"/>
    <w:rsid w:val="00C42916"/>
    <w:rsid w:val="00C53733"/>
    <w:rsid w:val="00C543B3"/>
    <w:rsid w:val="00C832C4"/>
    <w:rsid w:val="00C92836"/>
    <w:rsid w:val="00CA4253"/>
    <w:rsid w:val="00CC7A96"/>
    <w:rsid w:val="00CE2D41"/>
    <w:rsid w:val="00D21AC2"/>
    <w:rsid w:val="00D27542"/>
    <w:rsid w:val="00D340ED"/>
    <w:rsid w:val="00D511E3"/>
    <w:rsid w:val="00D5483F"/>
    <w:rsid w:val="00D63551"/>
    <w:rsid w:val="00D875DC"/>
    <w:rsid w:val="00D93545"/>
    <w:rsid w:val="00DA3553"/>
    <w:rsid w:val="00DB16EF"/>
    <w:rsid w:val="00DF3B24"/>
    <w:rsid w:val="00E07D8F"/>
    <w:rsid w:val="00E105E8"/>
    <w:rsid w:val="00E3314A"/>
    <w:rsid w:val="00E4677F"/>
    <w:rsid w:val="00E4705E"/>
    <w:rsid w:val="00E501D5"/>
    <w:rsid w:val="00E5403E"/>
    <w:rsid w:val="00E604EA"/>
    <w:rsid w:val="00E70234"/>
    <w:rsid w:val="00E802FB"/>
    <w:rsid w:val="00E8647A"/>
    <w:rsid w:val="00E932A1"/>
    <w:rsid w:val="00EA622D"/>
    <w:rsid w:val="00EB53E1"/>
    <w:rsid w:val="00EB7BB7"/>
    <w:rsid w:val="00EC0522"/>
    <w:rsid w:val="00ED39FD"/>
    <w:rsid w:val="00F46CB3"/>
    <w:rsid w:val="00F568DA"/>
    <w:rsid w:val="00F63FFF"/>
    <w:rsid w:val="00F82248"/>
    <w:rsid w:val="00F83D54"/>
    <w:rsid w:val="00F84CBB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CCDC212-05C4-4ED8-9A34-9787B3C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40C"/>
    <w:rPr>
      <w:sz w:val="24"/>
    </w:rPr>
  </w:style>
  <w:style w:type="paragraph" w:styleId="Rubrik1">
    <w:name w:val="heading 1"/>
    <w:basedOn w:val="Normal"/>
    <w:next w:val="Normal"/>
    <w:qFormat/>
    <w:rsid w:val="001F040C"/>
    <w:pPr>
      <w:keepNext/>
      <w:ind w:left="2552"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F040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1F040C"/>
    <w:pPr>
      <w:tabs>
        <w:tab w:val="center" w:pos="4536"/>
        <w:tab w:val="right" w:pos="9072"/>
      </w:tabs>
    </w:pPr>
  </w:style>
  <w:style w:type="paragraph" w:customStyle="1" w:styleId="Bprint">
    <w:name w:val="Bprint"/>
    <w:basedOn w:val="Normal"/>
    <w:rsid w:val="001F040C"/>
    <w:pPr>
      <w:tabs>
        <w:tab w:val="left" w:pos="1296"/>
      </w:tabs>
    </w:pPr>
    <w:rPr>
      <w:rFonts w:ascii="Courier" w:hAnsi="Courier"/>
    </w:rPr>
  </w:style>
  <w:style w:type="character" w:styleId="Hyperlnk">
    <w:name w:val="Hyperlink"/>
    <w:basedOn w:val="Standardstycketeckensnitt"/>
    <w:uiPriority w:val="99"/>
    <w:unhideWhenUsed/>
    <w:rsid w:val="00ED39F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62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622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63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fotChar">
    <w:name w:val="Sidfot Char"/>
    <w:basedOn w:val="Standardstycketeckensnitt"/>
    <w:link w:val="Sidfot"/>
    <w:rsid w:val="005D64E7"/>
    <w:rPr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D2AE8"/>
    <w:rPr>
      <w:color w:val="800080" w:themeColor="followedHyperlink"/>
      <w:u w:val="single"/>
    </w:rPr>
  </w:style>
  <w:style w:type="paragraph" w:customStyle="1" w:styleId="Ledtext">
    <w:name w:val="Ledtext"/>
    <w:basedOn w:val="Normal"/>
    <w:rsid w:val="00EC0522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 i Jämtlands län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Jonasson</dc:creator>
  <cp:keywords/>
  <dc:description/>
  <cp:lastModifiedBy>Maria Jonasson</cp:lastModifiedBy>
  <cp:revision>2</cp:revision>
  <cp:lastPrinted>2015-09-21T12:46:00Z</cp:lastPrinted>
  <dcterms:created xsi:type="dcterms:W3CDTF">2015-10-06T06:27:00Z</dcterms:created>
  <dcterms:modified xsi:type="dcterms:W3CDTF">2015-10-06T06:27:00Z</dcterms:modified>
</cp:coreProperties>
</file>